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20DB" w14:textId="77777777" w:rsidR="00127350" w:rsidRDefault="00127350" w:rsidP="00874446">
      <w:pPr>
        <w:pStyle w:val="Marchio"/>
        <w:framePr w:h="1588" w:hRule="exact" w:wrap="around" w:y="1986"/>
        <w:spacing w:line="276" w:lineRule="auto"/>
      </w:pPr>
    </w:p>
    <w:p w14:paraId="6CD34E3E" w14:textId="77777777" w:rsidR="00127350" w:rsidRDefault="00134D78" w:rsidP="00874446">
      <w:pPr>
        <w:pStyle w:val="Logotipo"/>
        <w:framePr w:h="994" w:hRule="exact" w:wrap="around" w:y="1567"/>
        <w:spacing w:line="276" w:lineRule="auto"/>
      </w:pPr>
      <w:r>
        <w:rPr>
          <w:noProof/>
        </w:rPr>
        <w:drawing>
          <wp:anchor distT="0" distB="0" distL="114300" distR="114300" simplePos="0" relativeHeight="251656192" behindDoc="0" locked="1" layoutInCell="0" allowOverlap="0" wp14:anchorId="7904ED29" wp14:editId="4D0B34F5">
            <wp:simplePos x="0" y="0"/>
            <wp:positionH relativeFrom="page">
              <wp:posOffset>733425</wp:posOffset>
            </wp:positionH>
            <wp:positionV relativeFrom="page">
              <wp:posOffset>-104775</wp:posOffset>
            </wp:positionV>
            <wp:extent cx="1254760" cy="925195"/>
            <wp:effectExtent l="0" t="0" r="2540" b="8255"/>
            <wp:wrapSquare wrapText="bothSides"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D94D1" w14:textId="77777777" w:rsidR="00134D78" w:rsidRPr="00CB7F4A" w:rsidRDefault="00134D78" w:rsidP="00134D78">
      <w:pPr>
        <w:pStyle w:val="corpotesto"/>
        <w:framePr w:w="9850" w:h="490" w:hRule="exact" w:wrap="around" w:vAnchor="page" w:hAnchor="margin" w:y="545" w:anchorLock="1"/>
        <w:spacing w:line="276" w:lineRule="auto"/>
        <w:jc w:val="left"/>
        <w:rPr>
          <w:b/>
          <w:color w:val="364650"/>
          <w:sz w:val="17"/>
          <w:szCs w:val="17"/>
        </w:rPr>
      </w:pPr>
      <w:r>
        <w:rPr>
          <w:b/>
          <w:color w:val="364650"/>
          <w:sz w:val="17"/>
          <w:szCs w:val="17"/>
        </w:rPr>
        <w:t xml:space="preserve">                </w:t>
      </w:r>
      <w:r w:rsidRPr="00CB7F4A">
        <w:rPr>
          <w:b/>
          <w:color w:val="364650"/>
          <w:sz w:val="17"/>
          <w:szCs w:val="17"/>
        </w:rPr>
        <w:t>AREA SERVIZI ICT</w:t>
      </w:r>
    </w:p>
    <w:p w14:paraId="63F2C5CE" w14:textId="77777777" w:rsidR="0096151C" w:rsidRPr="009761CC" w:rsidRDefault="00701C8A" w:rsidP="00874446">
      <w:pPr>
        <w:spacing w:line="276" w:lineRule="auto"/>
        <w:rPr>
          <w:vertAlign w:val="subscript"/>
        </w:rPr>
      </w:pPr>
      <w:r w:rsidRPr="00701C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EDFF2" wp14:editId="17A21C7C">
                <wp:simplePos x="0" y="0"/>
                <wp:positionH relativeFrom="column">
                  <wp:posOffset>2229518</wp:posOffset>
                </wp:positionH>
                <wp:positionV relativeFrom="paragraph">
                  <wp:posOffset>29845</wp:posOffset>
                </wp:positionV>
                <wp:extent cx="3716655" cy="150812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D417" w14:textId="77777777" w:rsidR="00701C8A" w:rsidRPr="007D713A" w:rsidRDefault="00701C8A" w:rsidP="00701C8A">
                            <w:pPr>
                              <w:pStyle w:val="Titolo1"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tabs>
                                <w:tab w:val="left" w:pos="426"/>
                              </w:tabs>
                              <w:spacing w:before="480" w:after="240" w:line="276" w:lineRule="auto"/>
                              <w:rPr>
                                <w:rStyle w:val="Enfasiintensa"/>
                                <w:b/>
                                <w:bCs/>
                                <w:i w:val="0"/>
                                <w:color w:val="31849B" w:themeColor="accent5" w:themeShade="BF"/>
                                <w:sz w:val="24"/>
                              </w:rPr>
                            </w:pPr>
                            <w:r w:rsidRPr="007D713A">
                              <w:rPr>
                                <w:rStyle w:val="Enfasiintensa"/>
                                <w:b/>
                                <w:i w:val="0"/>
                                <w:color w:val="31849B" w:themeColor="accent5" w:themeShade="BF"/>
                                <w:sz w:val="24"/>
                              </w:rPr>
                              <w:t>Servizi di hosting offerti dall'Area Servizi ICT</w:t>
                            </w:r>
                          </w:p>
                          <w:p w14:paraId="7E0644A7" w14:textId="6543E175" w:rsidR="00701C8A" w:rsidRPr="006115DF" w:rsidRDefault="00701C8A" w:rsidP="00701C8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Modulo di richiesta servizi</w:t>
                            </w:r>
                            <w:r w:rsidR="00987F41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v</w:t>
                            </w:r>
                            <w:r w:rsidR="009C15F9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C592E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8451B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  <w:p w14:paraId="5184B3C0" w14:textId="77777777" w:rsidR="00701C8A" w:rsidRDefault="00701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DFF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5.55pt;margin-top:2.35pt;width:292.65pt;height:1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" stroked="f">
                <v:textbox>
                  <w:txbxContent>
                    <w:p w14:paraId="1AE5D417" w14:textId="77777777" w:rsidR="00701C8A" w:rsidRPr="007D713A" w:rsidRDefault="00701C8A" w:rsidP="00701C8A">
                      <w:pPr>
                        <w:pStyle w:val="Titolo1"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tabs>
                          <w:tab w:val="left" w:pos="426"/>
                        </w:tabs>
                        <w:spacing w:before="480" w:after="240" w:line="276" w:lineRule="auto"/>
                        <w:rPr>
                          <w:rStyle w:val="Enfasiintensa"/>
                          <w:b/>
                          <w:bCs/>
                          <w:i w:val="0"/>
                          <w:color w:val="31849B" w:themeColor="accent5" w:themeShade="BF"/>
                          <w:sz w:val="24"/>
                        </w:rPr>
                      </w:pPr>
                      <w:r w:rsidRPr="007D713A">
                        <w:rPr>
                          <w:rStyle w:val="Enfasiintensa"/>
                          <w:b/>
                          <w:i w:val="0"/>
                          <w:color w:val="31849B" w:themeColor="accent5" w:themeShade="BF"/>
                          <w:sz w:val="24"/>
                        </w:rPr>
                        <w:t>Servizi di hosting offerti dall'Area Servizi ICT</w:t>
                      </w:r>
                    </w:p>
                    <w:p w14:paraId="7E0644A7" w14:textId="6543E175" w:rsidR="00701C8A" w:rsidRPr="006115DF" w:rsidRDefault="00701C8A" w:rsidP="00701C8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Modulo di richiesta servizi</w:t>
                      </w:r>
                      <w:r w:rsidR="00987F41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v</w:t>
                      </w:r>
                      <w:r w:rsidR="009C15F9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. </w:t>
                      </w:r>
                      <w:r w:rsidR="003C592E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8451B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.0</w:t>
                      </w:r>
                    </w:p>
                    <w:p w14:paraId="5184B3C0" w14:textId="77777777" w:rsidR="00701C8A" w:rsidRDefault="00701C8A"/>
                  </w:txbxContent>
                </v:textbox>
              </v:shape>
            </w:pict>
          </mc:Fallback>
        </mc:AlternateContent>
      </w:r>
    </w:p>
    <w:p w14:paraId="6AF0BAF8" w14:textId="77777777"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14:paraId="30419D5A" w14:textId="77777777"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14:paraId="603E56D7" w14:textId="77777777"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14:paraId="52966B71" w14:textId="77777777"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14:paraId="6FA4B91F" w14:textId="77777777" w:rsidR="003942B0" w:rsidRDefault="003942B0" w:rsidP="007D713A">
      <w:pPr>
        <w:pStyle w:val="Titolo1"/>
        <w:keepLines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426"/>
        </w:tabs>
        <w:spacing w:before="480" w:after="240" w:line="276" w:lineRule="auto"/>
        <w:rPr>
          <w:rStyle w:val="Enfasiintensa"/>
          <w:b/>
          <w:i w:val="0"/>
          <w:color w:val="31849B" w:themeColor="accent5" w:themeShade="BF"/>
          <w:sz w:val="24"/>
        </w:rPr>
      </w:pPr>
      <w:bookmarkStart w:id="2" w:name="_Toc429053938"/>
      <w:bookmarkStart w:id="3" w:name="_Toc429053975"/>
      <w:bookmarkStart w:id="4" w:name="_Toc429054748"/>
      <w:bookmarkStart w:id="5" w:name="_Toc413312317"/>
    </w:p>
    <w:bookmarkEnd w:id="2"/>
    <w:bookmarkEnd w:id="3"/>
    <w:bookmarkEnd w:id="4"/>
    <w:p w14:paraId="1D5EC9C2" w14:textId="77777777" w:rsidR="00225A95" w:rsidRDefault="003942B0" w:rsidP="009C15F9">
      <w:pPr>
        <w:tabs>
          <w:tab w:val="left" w:pos="2160"/>
        </w:tabs>
        <w:rPr>
          <w:sz w:val="22"/>
        </w:rPr>
      </w:pPr>
      <w:r>
        <w:rPr>
          <w:sz w:val="22"/>
        </w:rPr>
        <w:t xml:space="preserve">Questo modulo dovrà essere compilato in ogni sua parte, firmato digitalmente dal </w:t>
      </w:r>
      <w:r>
        <w:rPr>
          <w:b/>
          <w:sz w:val="22"/>
        </w:rPr>
        <w:t>Responsabile Gestionale</w:t>
      </w:r>
      <w:r>
        <w:rPr>
          <w:sz w:val="22"/>
        </w:rPr>
        <w:t xml:space="preserve"> o dal </w:t>
      </w:r>
      <w:r>
        <w:rPr>
          <w:b/>
          <w:sz w:val="22"/>
        </w:rPr>
        <w:t>Dirigente</w:t>
      </w:r>
      <w:r>
        <w:rPr>
          <w:sz w:val="22"/>
        </w:rPr>
        <w:t xml:space="preserve"> della struttura di afferenza ed inviato dal </w:t>
      </w:r>
      <w:r>
        <w:rPr>
          <w:b/>
          <w:sz w:val="22"/>
        </w:rPr>
        <w:t xml:space="preserve">Referente ICT  </w:t>
      </w:r>
      <w:r>
        <w:rPr>
          <w:sz w:val="22"/>
        </w:rPr>
        <w:t xml:space="preserve">ad ASICT tramite il </w:t>
      </w:r>
      <w:hyperlink r:id="rId9" w:history="1">
        <w:proofErr w:type="spellStart"/>
        <w:r>
          <w:rPr>
            <w:rStyle w:val="Collegamentoipertestuale"/>
            <w:sz w:val="22"/>
          </w:rPr>
          <w:t>form</w:t>
        </w:r>
        <w:proofErr w:type="spellEnd"/>
        <w:r>
          <w:rPr>
            <w:rStyle w:val="Collegamentoipertestuale"/>
            <w:sz w:val="22"/>
          </w:rPr>
          <w:t xml:space="preserve"> di richiesta di servizi hosting</w:t>
        </w:r>
      </w:hyperlink>
      <w:r>
        <w:rPr>
          <w:sz w:val="22"/>
        </w:rPr>
        <w:t xml:space="preserve">. </w:t>
      </w:r>
    </w:p>
    <w:p w14:paraId="586ED5BE" w14:textId="77777777" w:rsidR="00474EA7" w:rsidRDefault="00474EA7" w:rsidP="009C15F9">
      <w:pPr>
        <w:tabs>
          <w:tab w:val="left" w:pos="2160"/>
        </w:tabs>
        <w:rPr>
          <w:sz w:val="22"/>
        </w:rPr>
      </w:pPr>
    </w:p>
    <w:p w14:paraId="2F0AB1B1" w14:textId="77777777" w:rsidR="000E3D8F" w:rsidRDefault="000E3D8F" w:rsidP="009C15F9">
      <w:pPr>
        <w:tabs>
          <w:tab w:val="left" w:pos="2160"/>
        </w:tabs>
        <w:rPr>
          <w:rStyle w:val="Collegamentoipertestuale"/>
          <w:sz w:val="22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2552"/>
      </w:tblGrid>
      <w:tr w:rsidR="00A31D87" w:rsidRPr="003942B0" w14:paraId="3856AB6C" w14:textId="77777777" w:rsidTr="009639DD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4F9AB5" w14:textId="77777777" w:rsidR="00A31D87" w:rsidRPr="0082273D" w:rsidRDefault="00A31D87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82273D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Struttura/Dipartimento</w:t>
            </w:r>
          </w:p>
          <w:p w14:paraId="30EEEF91" w14:textId="77777777" w:rsidR="00901BA7" w:rsidRPr="003942B0" w:rsidRDefault="00901BA7">
            <w:pPr>
              <w:rPr>
                <w:rStyle w:val="Enfasiintensa"/>
                <w:rFonts w:asciiTheme="minorHAnsi" w:hAnsiTheme="minorHAnsi" w:cstheme="minorHAnsi"/>
                <w:color w:val="31849B" w:themeColor="accent5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il Dipartimento di appartenenza del sito.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95109" w14:textId="77777777" w:rsidR="00A31D87" w:rsidRPr="003942B0" w:rsidRDefault="00A31D87">
            <w:pPr>
              <w:rPr>
                <w:szCs w:val="20"/>
              </w:rPr>
            </w:pPr>
          </w:p>
        </w:tc>
      </w:tr>
      <w:tr w:rsidR="00901BA7" w:rsidRPr="003942B0" w14:paraId="7D98DD6C" w14:textId="77777777" w:rsidTr="002073F6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FFB3050" w14:textId="77777777" w:rsidR="00901BA7" w:rsidRPr="0082273D" w:rsidRDefault="00901BA7" w:rsidP="00901BA7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82273D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Classificazione Progetto Horizon2020</w:t>
            </w:r>
          </w:p>
          <w:p w14:paraId="1279645A" w14:textId="77777777" w:rsidR="00901BA7" w:rsidRPr="009639DD" w:rsidRDefault="00901BA7" w:rsidP="0060713A">
            <w:pPr>
              <w:rPr>
                <w:rStyle w:val="Enfasiintensa"/>
                <w:rFonts w:asciiTheme="minorHAnsi" w:hAnsiTheme="minorHAnsi" w:cstheme="minorHAnsi"/>
                <w:color w:val="31849B" w:themeColor="accent5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Indicare se il sito </w:t>
            </w:r>
            <w:r w:rsidR="0060713A">
              <w:rPr>
                <w:sz w:val="22"/>
                <w:szCs w:val="22"/>
              </w:rPr>
              <w:t>è relativo</w:t>
            </w:r>
            <w:r>
              <w:rPr>
                <w:sz w:val="22"/>
                <w:szCs w:val="22"/>
              </w:rPr>
              <w:t xml:space="preserve"> ad un </w:t>
            </w:r>
            <w:r w:rsidR="0060713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rogetto </w:t>
            </w:r>
            <w:r w:rsidR="0060713A">
              <w:rPr>
                <w:sz w:val="22"/>
                <w:szCs w:val="22"/>
              </w:rPr>
              <w:t>Horizon2020.</w:t>
            </w:r>
            <w:r>
              <w:rPr>
                <w:sz w:val="22"/>
                <w:szCs w:val="22"/>
              </w:rPr>
              <w:t xml:space="preserve"> Default: No</w:t>
            </w:r>
            <w:r w:rsidR="000D5FC3">
              <w:rPr>
                <w:sz w:val="22"/>
                <w:szCs w:val="22"/>
              </w:rPr>
              <w:t xml:space="preserve">  (v. Nota 1)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B8AC4" w14:textId="77777777" w:rsidR="00901BA7" w:rsidRDefault="00901BA7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  <w:p w14:paraId="13D75247" w14:textId="77777777" w:rsidR="00901BA7" w:rsidRPr="000D5FC3" w:rsidRDefault="00901BA7">
            <w:pPr>
              <w:rPr>
                <w:sz w:val="24"/>
              </w:rPr>
            </w:pPr>
            <w:r w:rsidRPr="000D5FC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FED05" wp14:editId="66F4A86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5715</wp:posOffset>
                      </wp:positionV>
                      <wp:extent cx="274320" cy="213360"/>
                      <wp:effectExtent l="0" t="0" r="11430" b="1524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2F318" w14:textId="77777777" w:rsidR="00901BA7" w:rsidRDefault="00901BA7" w:rsidP="00901B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ED05" id="Rettangolo 6" o:spid="_x0000_s1027" style="position:absolute;margin-left:68.5pt;margin-top:.45pt;width:21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" fillcolor="white [3201]" strokecolor="black [3213]">
                      <v:textbox>
                        <w:txbxContent>
                          <w:p w14:paraId="04B2F318" w14:textId="77777777" w:rsidR="00901BA7" w:rsidRDefault="00901BA7" w:rsidP="00901B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FC3">
              <w:rPr>
                <w:sz w:val="24"/>
              </w:rPr>
              <w:t xml:space="preserve">          SI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4A181" w14:textId="77777777" w:rsidR="00901BA7" w:rsidRDefault="00901BA7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  <w:p w14:paraId="7854BE22" w14:textId="77777777" w:rsidR="00901BA7" w:rsidRPr="000D5FC3" w:rsidRDefault="00901BA7">
            <w:pPr>
              <w:rPr>
                <w:sz w:val="24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EE2A2" wp14:editId="739926AF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274320" cy="213360"/>
                      <wp:effectExtent l="0" t="0" r="11430" b="1524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A47FE" w14:textId="77777777" w:rsidR="00901BA7" w:rsidRDefault="00901BA7" w:rsidP="00901B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EE2A2" id="Rettangolo 5" o:spid="_x0000_s1028" style="position:absolute;margin-left:56.15pt;margin-top:.45pt;width:21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" fillcolor="white [3201]" strokecolor="black [3213]">
                      <v:textbox>
                        <w:txbxContent>
                          <w:p w14:paraId="76AA47FE" w14:textId="77777777" w:rsidR="00901BA7" w:rsidRDefault="00901BA7" w:rsidP="00901B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</w:t>
            </w:r>
            <w:r w:rsidRPr="000D5FC3">
              <w:rPr>
                <w:sz w:val="24"/>
              </w:rPr>
              <w:t xml:space="preserve">NO         </w:t>
            </w:r>
          </w:p>
        </w:tc>
      </w:tr>
      <w:tr w:rsidR="003942B0" w:rsidRPr="003942B0" w14:paraId="03E83ED9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7365B4" w14:textId="77777777" w:rsidR="003942B0" w:rsidRPr="0082273D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82273D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FQDN</w:t>
            </w:r>
          </w:p>
          <w:p w14:paraId="221192C5" w14:textId="77777777" w:rsidR="003942B0" w:rsidRPr="003942B0" w:rsidRDefault="003942B0" w:rsidP="003942B0">
            <w:pPr>
              <w:pStyle w:val="Paragrafoelenco"/>
              <w:numPr>
                <w:ilvl w:val="0"/>
                <w:numId w:val="13"/>
              </w:numPr>
              <w:spacing w:after="0"/>
              <w:ind w:left="170" w:hanging="170"/>
            </w:pPr>
            <w:r w:rsidRPr="003942B0">
              <w:t>www.SITO.polimi.it</w:t>
            </w:r>
          </w:p>
          <w:p w14:paraId="17384418" w14:textId="77777777" w:rsidR="003942B0" w:rsidRPr="003942B0" w:rsidRDefault="003942B0" w:rsidP="003942B0">
            <w:pPr>
              <w:pStyle w:val="Paragrafoelenco"/>
              <w:numPr>
                <w:ilvl w:val="0"/>
                <w:numId w:val="13"/>
              </w:numPr>
              <w:spacing w:after="0"/>
              <w:ind w:left="170" w:hanging="170"/>
            </w:pPr>
            <w:r w:rsidRPr="003942B0">
              <w:t>SITO.dipartimento.polimi.it</w:t>
            </w:r>
          </w:p>
          <w:p w14:paraId="64990CDB" w14:textId="77777777" w:rsidR="003942B0" w:rsidRPr="003942B0" w:rsidRDefault="003942B0" w:rsidP="003942B0">
            <w:pPr>
              <w:pStyle w:val="Paragrafoelenco"/>
              <w:numPr>
                <w:ilvl w:val="0"/>
                <w:numId w:val="13"/>
              </w:numPr>
              <w:spacing w:after="0"/>
              <w:ind w:left="170" w:hanging="170"/>
            </w:pPr>
            <w:r w:rsidRPr="003942B0">
              <w:t>www.SITO.struttura.polimi.it</w:t>
            </w:r>
          </w:p>
          <w:p w14:paraId="5E8F19FA" w14:textId="77777777" w:rsidR="003942B0" w:rsidRPr="003942B0" w:rsidRDefault="003942B0" w:rsidP="003942B0">
            <w:pPr>
              <w:pStyle w:val="Paragrafoelenco"/>
              <w:numPr>
                <w:ilvl w:val="0"/>
                <w:numId w:val="13"/>
              </w:numPr>
              <w:spacing w:after="0"/>
              <w:ind w:left="170" w:hanging="170"/>
            </w:pPr>
            <w:r w:rsidRPr="00701C8A">
              <w:t>www.dominioesterno.TLD</w:t>
            </w:r>
            <w:r w:rsidR="000D5FC3">
              <w:t xml:space="preserve"> (v. Nota 2</w:t>
            </w:r>
            <w:r w:rsidRPr="003942B0">
              <w:t>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485A8" w14:textId="77777777" w:rsidR="003942B0" w:rsidRPr="003942B0" w:rsidRDefault="003942B0">
            <w:pPr>
              <w:rPr>
                <w:szCs w:val="20"/>
              </w:rPr>
            </w:pPr>
          </w:p>
        </w:tc>
      </w:tr>
      <w:tr w:rsidR="003942B0" w:rsidRPr="003942B0" w14:paraId="6D6D1176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BFC2E0" w14:textId="77777777" w:rsidR="003942B0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3942B0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DESCRIZIONE CONTENUTI</w:t>
            </w:r>
          </w:p>
          <w:p w14:paraId="7AA4067B" w14:textId="77777777" w:rsidR="00901BA7" w:rsidRDefault="00901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Specificare i contenuti e gli obiettivi del sito</w:t>
            </w:r>
          </w:p>
          <w:p w14:paraId="01998750" w14:textId="77777777" w:rsidR="00474EA7" w:rsidRPr="003942B0" w:rsidRDefault="00474EA7">
            <w:pPr>
              <w:rPr>
                <w:rFonts w:asciiTheme="minorHAnsi" w:hAnsiTheme="minorHAnsi" w:cstheme="minorHAnsi"/>
                <w:b/>
                <w:bCs/>
                <w:iCs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8A774" w14:textId="77777777" w:rsidR="003942B0" w:rsidRPr="003942B0" w:rsidRDefault="003942B0">
            <w:pPr>
              <w:rPr>
                <w:color w:val="31849B" w:themeColor="accent5" w:themeShade="BF"/>
                <w:szCs w:val="20"/>
              </w:rPr>
            </w:pPr>
          </w:p>
        </w:tc>
      </w:tr>
      <w:tr w:rsidR="003942B0" w:rsidRPr="003942B0" w14:paraId="40FDF1D0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43DF12" w14:textId="77777777" w:rsidR="003942B0" w:rsidRPr="003942B0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3942B0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TIPOLOGIA / TECNOLOGIA</w:t>
            </w:r>
          </w:p>
          <w:p w14:paraId="22D16B1D" w14:textId="77777777" w:rsidR="003942B0" w:rsidRPr="003942B0" w:rsidRDefault="003942B0" w:rsidP="003942B0">
            <w:pPr>
              <w:pStyle w:val="Paragrafoelenco"/>
              <w:numPr>
                <w:ilvl w:val="0"/>
                <w:numId w:val="14"/>
              </w:numPr>
              <w:spacing w:after="0"/>
              <w:ind w:left="170" w:hanging="170"/>
            </w:pPr>
            <w:r w:rsidRPr="003942B0">
              <w:t>Sito statico (HTML)</w:t>
            </w:r>
          </w:p>
          <w:p w14:paraId="57070C81" w14:textId="77777777" w:rsidR="003942B0" w:rsidRPr="003942B0" w:rsidRDefault="003942B0" w:rsidP="003942B0">
            <w:pPr>
              <w:pStyle w:val="Paragrafoelenco"/>
              <w:numPr>
                <w:ilvl w:val="0"/>
                <w:numId w:val="14"/>
              </w:numPr>
              <w:spacing w:after="0"/>
              <w:ind w:left="170" w:hanging="170"/>
            </w:pPr>
            <w:r w:rsidRPr="003942B0">
              <w:t>PHP/</w:t>
            </w:r>
            <w:proofErr w:type="spellStart"/>
            <w:r w:rsidRPr="003942B0">
              <w:t>MySQL</w:t>
            </w:r>
            <w:proofErr w:type="spellEnd"/>
          </w:p>
          <w:p w14:paraId="447789F4" w14:textId="77777777" w:rsidR="003942B0" w:rsidRPr="003942B0" w:rsidRDefault="003942B0" w:rsidP="003942B0">
            <w:pPr>
              <w:pStyle w:val="Paragrafoelenco"/>
              <w:numPr>
                <w:ilvl w:val="0"/>
                <w:numId w:val="14"/>
              </w:numPr>
              <w:spacing w:after="0"/>
              <w:ind w:left="170" w:hanging="170"/>
            </w:pPr>
            <w:r w:rsidRPr="003942B0">
              <w:t>Java</w:t>
            </w:r>
          </w:p>
          <w:p w14:paraId="38F42E5B" w14:textId="4FE81EDC" w:rsidR="003942B0" w:rsidRDefault="003942B0" w:rsidP="003942B0">
            <w:pPr>
              <w:pStyle w:val="Paragrafoelenco"/>
              <w:numPr>
                <w:ilvl w:val="0"/>
                <w:numId w:val="14"/>
              </w:numPr>
              <w:spacing w:after="0"/>
              <w:ind w:left="170" w:hanging="170"/>
            </w:pPr>
            <w:r w:rsidRPr="003942B0">
              <w:t>ASP/.NET</w:t>
            </w:r>
          </w:p>
          <w:p w14:paraId="16F4C94C" w14:textId="7C11C52A" w:rsidR="0082273D" w:rsidRPr="003942B0" w:rsidRDefault="0082273D" w:rsidP="003942B0">
            <w:pPr>
              <w:pStyle w:val="Paragrafoelenco"/>
              <w:numPr>
                <w:ilvl w:val="0"/>
                <w:numId w:val="14"/>
              </w:numPr>
              <w:spacing w:after="0"/>
              <w:ind w:left="170" w:hanging="170"/>
            </w:pPr>
            <w:r>
              <w:t xml:space="preserve">CMS (no </w:t>
            </w:r>
            <w:proofErr w:type="spellStart"/>
            <w:r>
              <w:t>multisite</w:t>
            </w:r>
            <w:proofErr w:type="spellEnd"/>
            <w:r>
              <w:t>/</w:t>
            </w:r>
            <w:proofErr w:type="spellStart"/>
            <w:r>
              <w:t>sottositi</w:t>
            </w:r>
            <w:proofErr w:type="spellEnd"/>
            <w:r>
              <w:t>)</w:t>
            </w:r>
          </w:p>
          <w:p w14:paraId="0AA3354D" w14:textId="11186DEA" w:rsidR="003942B0" w:rsidRPr="003942B0" w:rsidRDefault="003942B0" w:rsidP="0082273D">
            <w:pPr>
              <w:pStyle w:val="Paragrafoelenco"/>
              <w:numPr>
                <w:ilvl w:val="1"/>
                <w:numId w:val="14"/>
              </w:numPr>
              <w:spacing w:after="0"/>
            </w:pPr>
            <w:r w:rsidRPr="003942B0">
              <w:t>Typo3</w:t>
            </w:r>
          </w:p>
          <w:p w14:paraId="32406F17" w14:textId="726D238E" w:rsidR="003942B0" w:rsidRPr="003942B0" w:rsidRDefault="003942B0" w:rsidP="0082273D">
            <w:pPr>
              <w:pStyle w:val="Paragrafoelenco"/>
              <w:numPr>
                <w:ilvl w:val="1"/>
                <w:numId w:val="14"/>
              </w:numPr>
              <w:spacing w:after="0"/>
            </w:pPr>
            <w:proofErr w:type="spellStart"/>
            <w:r w:rsidRPr="003942B0">
              <w:t>Joomla</w:t>
            </w:r>
            <w:proofErr w:type="spellEnd"/>
            <w:r w:rsidRPr="003942B0">
              <w:t>!</w:t>
            </w:r>
          </w:p>
          <w:p w14:paraId="6CF28DF5" w14:textId="2FF1EBB1" w:rsidR="003942B0" w:rsidRPr="003942B0" w:rsidRDefault="003942B0" w:rsidP="0082273D">
            <w:pPr>
              <w:pStyle w:val="Paragrafoelenco"/>
              <w:numPr>
                <w:ilvl w:val="1"/>
                <w:numId w:val="14"/>
              </w:numPr>
              <w:spacing w:after="0"/>
            </w:pPr>
            <w:proofErr w:type="spellStart"/>
            <w:r w:rsidRPr="003942B0">
              <w:t>Drupal</w:t>
            </w:r>
            <w:proofErr w:type="spellEnd"/>
          </w:p>
          <w:p w14:paraId="303CF095" w14:textId="35CA727D" w:rsidR="003942B0" w:rsidRPr="003942B0" w:rsidRDefault="003942B0" w:rsidP="0082273D">
            <w:pPr>
              <w:pStyle w:val="Paragrafoelenco"/>
              <w:numPr>
                <w:ilvl w:val="1"/>
                <w:numId w:val="14"/>
              </w:numPr>
              <w:spacing w:after="0"/>
            </w:pPr>
            <w:proofErr w:type="spellStart"/>
            <w:r w:rsidRPr="003942B0">
              <w:t>Wordpress</w:t>
            </w:r>
            <w:proofErr w:type="spellEnd"/>
          </w:p>
          <w:p w14:paraId="3EE5E13D" w14:textId="731D4287" w:rsidR="003C592E" w:rsidRDefault="003942B0" w:rsidP="003C592E">
            <w:pPr>
              <w:pStyle w:val="Paragrafoelenco"/>
              <w:numPr>
                <w:ilvl w:val="1"/>
                <w:numId w:val="14"/>
              </w:numPr>
              <w:spacing w:after="0"/>
            </w:pPr>
            <w:proofErr w:type="spellStart"/>
            <w:r w:rsidRPr="003942B0">
              <w:t>Mediawiki</w:t>
            </w:r>
            <w:proofErr w:type="spellEnd"/>
          </w:p>
          <w:p w14:paraId="448E365F" w14:textId="69B35DCC" w:rsidR="003C592E" w:rsidRPr="003942B0" w:rsidRDefault="003C592E" w:rsidP="003C592E">
            <w:pPr>
              <w:pStyle w:val="Paragrafoelenco"/>
              <w:numPr>
                <w:ilvl w:val="0"/>
                <w:numId w:val="14"/>
              </w:numPr>
              <w:spacing w:after="0"/>
              <w:ind w:left="170" w:hanging="170"/>
            </w:pPr>
            <w:r>
              <w:t xml:space="preserve">Progetto </w:t>
            </w:r>
            <w:proofErr w:type="spellStart"/>
            <w:r>
              <w:t>GitLab</w:t>
            </w:r>
            <w:proofErr w:type="spellEnd"/>
          </w:p>
          <w:p w14:paraId="1AEF58F1" w14:textId="77777777" w:rsidR="003942B0" w:rsidRPr="003942B0" w:rsidRDefault="003942B0" w:rsidP="003942B0">
            <w:pPr>
              <w:pStyle w:val="Paragrafoelenco"/>
              <w:numPr>
                <w:ilvl w:val="0"/>
                <w:numId w:val="14"/>
              </w:numPr>
              <w:spacing w:after="0"/>
              <w:ind w:left="170" w:hanging="170"/>
            </w:pPr>
            <w:r w:rsidRPr="003942B0">
              <w:t>Altro: [descrivere]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3E5A6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64D114EE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32909A" w14:textId="77777777" w:rsidR="003942B0" w:rsidRPr="00701C8A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AMBIENTE</w:t>
            </w:r>
          </w:p>
          <w:p w14:paraId="53E24E31" w14:textId="77777777" w:rsidR="003942B0" w:rsidRPr="003942B0" w:rsidRDefault="003942B0" w:rsidP="003942B0">
            <w:pPr>
              <w:pStyle w:val="Paragrafoelenco"/>
              <w:numPr>
                <w:ilvl w:val="0"/>
                <w:numId w:val="15"/>
              </w:numPr>
              <w:spacing w:after="0"/>
              <w:ind w:left="170" w:hanging="170"/>
            </w:pPr>
            <w:r w:rsidRPr="003942B0">
              <w:t>Test</w:t>
            </w:r>
          </w:p>
          <w:p w14:paraId="2BDE9D5F" w14:textId="77777777" w:rsidR="003942B0" w:rsidRPr="003942B0" w:rsidRDefault="003942B0" w:rsidP="003942B0">
            <w:pPr>
              <w:pStyle w:val="Paragrafoelenco"/>
              <w:numPr>
                <w:ilvl w:val="0"/>
                <w:numId w:val="15"/>
              </w:numPr>
              <w:spacing w:after="0"/>
              <w:ind w:left="170" w:hanging="170"/>
            </w:pPr>
            <w:r w:rsidRPr="003942B0">
              <w:t>Produzione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80AC0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5879340D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1CDC9B" w14:textId="77777777" w:rsidR="00474EA7" w:rsidRDefault="003942B0">
            <w:pPr>
              <w:rPr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HTTPS</w:t>
            </w:r>
            <w:r w:rsidRPr="003942B0">
              <w:rPr>
                <w:sz w:val="22"/>
                <w:szCs w:val="22"/>
              </w:rPr>
              <w:br/>
              <w:t xml:space="preserve">Il servizio necessita di una connessione criptata  e relativo certificato ? </w:t>
            </w:r>
          </w:p>
          <w:p w14:paraId="22480099" w14:textId="77777777" w:rsidR="003942B0" w:rsidRPr="003942B0" w:rsidRDefault="003942B0">
            <w:pPr>
              <w:rPr>
                <w:sz w:val="22"/>
                <w:szCs w:val="22"/>
              </w:rPr>
            </w:pPr>
            <w:r w:rsidRPr="003942B0">
              <w:rPr>
                <w:sz w:val="22"/>
                <w:szCs w:val="22"/>
              </w:rPr>
              <w:lastRenderedPageBreak/>
              <w:t>[Default: no]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BC2B3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6C59919F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CECD8F" w14:textId="77777777" w:rsidR="003942B0" w:rsidRPr="003942B0" w:rsidRDefault="003942B0">
            <w:pPr>
              <w:rPr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GOOGLE ANALYTICS</w:t>
            </w:r>
            <w:r w:rsidRPr="003942B0">
              <w:rPr>
                <w:sz w:val="22"/>
                <w:szCs w:val="22"/>
              </w:rPr>
              <w:br/>
              <w:t xml:space="preserve">Se si desidera attivare il monitoraggio attraverso Google Analytics, indicare il/gli account </w:t>
            </w:r>
            <w:proofErr w:type="spellStart"/>
            <w:r w:rsidRPr="003942B0">
              <w:rPr>
                <w:sz w:val="22"/>
                <w:szCs w:val="22"/>
              </w:rPr>
              <w:t>google</w:t>
            </w:r>
            <w:proofErr w:type="spellEnd"/>
            <w:r w:rsidRPr="003942B0">
              <w:rPr>
                <w:sz w:val="22"/>
                <w:szCs w:val="22"/>
              </w:rPr>
              <w:t xml:space="preserve"> da abilitare alla visualizzazione delle statistiche (ad es: nome.cognome@gmail.com). [Default: no]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0C3EF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9C15F9" w:rsidRPr="003942B0" w14:paraId="76D92EFA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46CE2" w14:textId="77777777" w:rsidR="009C15F9" w:rsidRPr="00701C8A" w:rsidRDefault="009C15F9" w:rsidP="009C15F9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COOKIES</w:t>
            </w:r>
            <w: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br/>
            </w:r>
            <w:r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Indicare u</w:t>
            </w:r>
            <w:r w:rsidRPr="009C15F9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so  e tipologia dei cookies presenti nel sito</w:t>
            </w:r>
            <w:r w:rsidR="002837D2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(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“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tecnici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”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-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“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analitici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”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-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“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profilanti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”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)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vds</w:t>
            </w:r>
            <w:proofErr w:type="spellEnd"/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 informativa estesa sul </w:t>
            </w:r>
            <w:r w:rsidR="000D2810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www.</w:t>
            </w:r>
            <w:r w:rsidR="002837D2" w:rsidRPr="009639DD">
              <w:rPr>
                <w:rStyle w:val="Enfasiintensa"/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polimi.it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1F823" w14:textId="77777777" w:rsidR="009C15F9" w:rsidRPr="003942B0" w:rsidRDefault="009C15F9">
            <w:pPr>
              <w:rPr>
                <w:i/>
                <w:szCs w:val="20"/>
              </w:rPr>
            </w:pPr>
          </w:p>
        </w:tc>
      </w:tr>
      <w:tr w:rsidR="003942B0" w:rsidRPr="003942B0" w14:paraId="1602D3C6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EC2BFA" w14:textId="77777777" w:rsidR="003942B0" w:rsidRPr="00701C8A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MOTORE DI RICERCA INTERNO</w:t>
            </w:r>
          </w:p>
          <w:p w14:paraId="735FD2BC" w14:textId="77777777" w:rsidR="003942B0" w:rsidRPr="003942B0" w:rsidRDefault="003942B0">
            <w:r w:rsidRPr="003942B0">
              <w:rPr>
                <w:sz w:val="22"/>
                <w:szCs w:val="22"/>
              </w:rPr>
              <w:t>Il sito va indicizzato dal motore di ricerca interno? [Default: no]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469FD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7C6E0420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8303A3" w14:textId="77777777" w:rsidR="003942B0" w:rsidRPr="00701C8A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INDICIZZAZIONE</w:t>
            </w:r>
          </w:p>
          <w:p w14:paraId="0E2F3A3E" w14:textId="77777777" w:rsidR="003942B0" w:rsidRPr="003942B0" w:rsidRDefault="003942B0">
            <w:r w:rsidRPr="003942B0">
              <w:rPr>
                <w:sz w:val="22"/>
                <w:szCs w:val="22"/>
              </w:rPr>
              <w:t xml:space="preserve">Va permessa l’indicizzazione da parte dei motori di </w:t>
            </w:r>
            <w:proofErr w:type="gramStart"/>
            <w:r w:rsidRPr="003942B0">
              <w:rPr>
                <w:sz w:val="22"/>
                <w:szCs w:val="22"/>
              </w:rPr>
              <w:t>ricerca ?</w:t>
            </w:r>
            <w:proofErr w:type="gramEnd"/>
            <w:r w:rsidRPr="003942B0">
              <w:rPr>
                <w:sz w:val="22"/>
                <w:szCs w:val="22"/>
              </w:rPr>
              <w:t xml:space="preserve"> [Default: sì]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A0E93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4632B575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140F4" w14:textId="77777777" w:rsidR="003942B0" w:rsidRPr="00701C8A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VISIBILITA’</w:t>
            </w:r>
          </w:p>
          <w:p w14:paraId="7C4597E5" w14:textId="77777777" w:rsidR="003942B0" w:rsidRPr="003942B0" w:rsidRDefault="003942B0" w:rsidP="003942B0">
            <w:pPr>
              <w:pStyle w:val="Paragrafoelenco"/>
              <w:numPr>
                <w:ilvl w:val="0"/>
                <w:numId w:val="16"/>
              </w:numPr>
              <w:spacing w:after="0"/>
              <w:ind w:left="170" w:hanging="170"/>
            </w:pPr>
            <w:proofErr w:type="gramStart"/>
            <w:r w:rsidRPr="003942B0">
              <w:t>Pubblica[</w:t>
            </w:r>
            <w:proofErr w:type="gramEnd"/>
            <w:r w:rsidRPr="003942B0">
              <w:t>Default: sì]</w:t>
            </w:r>
          </w:p>
          <w:p w14:paraId="14E1226E" w14:textId="77777777" w:rsidR="003942B0" w:rsidRPr="003942B0" w:rsidRDefault="003942B0" w:rsidP="003942B0">
            <w:pPr>
              <w:pStyle w:val="Paragrafoelenco"/>
              <w:numPr>
                <w:ilvl w:val="0"/>
                <w:numId w:val="16"/>
              </w:numPr>
              <w:spacing w:after="0"/>
              <w:ind w:left="170" w:hanging="170"/>
            </w:pPr>
            <w:r w:rsidRPr="003942B0">
              <w:t>Privata (ristretta ad un segmento di rete)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2A1B7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63A0A63A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682A63" w14:textId="77777777" w:rsidR="00D86D3D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RESPONSABILE DEL SITO WEB (contenuti)</w:t>
            </w:r>
            <w:r w:rsidR="00D86D3D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14:paraId="112EEC7D" w14:textId="77777777" w:rsidR="003942B0" w:rsidRPr="00701C8A" w:rsidRDefault="00D86D3D">
            <w:pPr>
              <w:rPr>
                <w:i/>
                <w:color w:val="31849B" w:themeColor="accent5" w:themeShade="BF"/>
                <w:sz w:val="22"/>
                <w:szCs w:val="22"/>
              </w:rPr>
            </w:pPr>
            <w:r w:rsidRPr="006D58F4">
              <w:t xml:space="preserve">(v. Nota </w:t>
            </w:r>
            <w:r w:rsidR="000D5FC3">
              <w:t>3</w:t>
            </w:r>
            <w:r w:rsidRPr="006D58F4">
              <w:t>)</w:t>
            </w:r>
          </w:p>
          <w:p w14:paraId="503326B0" w14:textId="77777777" w:rsidR="003942B0" w:rsidRPr="003942B0" w:rsidRDefault="003942B0">
            <w:pPr>
              <w:rPr>
                <w:sz w:val="22"/>
                <w:szCs w:val="22"/>
              </w:rPr>
            </w:pPr>
            <w:r w:rsidRPr="003942B0">
              <w:rPr>
                <w:sz w:val="22"/>
                <w:szCs w:val="22"/>
              </w:rPr>
              <w:t>Nominativo/Codice Persona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01F61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1970EB56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15DEAE" w14:textId="77777777" w:rsidR="003942B0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REFERENTE TECNICO (gestore)</w:t>
            </w:r>
          </w:p>
          <w:p w14:paraId="530C8A5C" w14:textId="77777777" w:rsidR="00D86D3D" w:rsidRPr="00701C8A" w:rsidRDefault="00D86D3D" w:rsidP="00D86D3D">
            <w:pPr>
              <w:rPr>
                <w:i/>
                <w:color w:val="31849B" w:themeColor="accent5" w:themeShade="BF"/>
                <w:sz w:val="22"/>
                <w:szCs w:val="22"/>
              </w:rPr>
            </w:pPr>
            <w:r w:rsidRPr="006D58F4">
              <w:t xml:space="preserve">(v. </w:t>
            </w:r>
            <w:r w:rsidR="000D5FC3">
              <w:t>Nota 3</w:t>
            </w:r>
            <w:r w:rsidRPr="006D58F4">
              <w:t>)</w:t>
            </w:r>
          </w:p>
          <w:p w14:paraId="2324BA66" w14:textId="77777777" w:rsidR="003942B0" w:rsidRPr="003942B0" w:rsidRDefault="003942B0">
            <w:r w:rsidRPr="003942B0">
              <w:rPr>
                <w:sz w:val="22"/>
                <w:szCs w:val="22"/>
              </w:rPr>
              <w:t>Nominativo/</w:t>
            </w:r>
            <w:proofErr w:type="spellStart"/>
            <w:r w:rsidRPr="003942B0">
              <w:rPr>
                <w:sz w:val="22"/>
                <w:szCs w:val="22"/>
              </w:rPr>
              <w:t>e-email</w:t>
            </w:r>
            <w:proofErr w:type="spellEnd"/>
            <w:r w:rsidRPr="003942B0">
              <w:rPr>
                <w:sz w:val="22"/>
                <w:szCs w:val="22"/>
              </w:rPr>
              <w:t>/Codice Persona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F9FC3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23BEE578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010083" w14:textId="77777777" w:rsidR="003942B0" w:rsidRPr="00701C8A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TRATTAMENTO DEI DATI PERSONALI</w:t>
            </w:r>
          </w:p>
          <w:p w14:paraId="6D7D52E4" w14:textId="48EF5A63" w:rsidR="003942B0" w:rsidRPr="003942B0" w:rsidRDefault="003C592E">
            <w:r>
              <w:rPr>
                <w:sz w:val="22"/>
                <w:szCs w:val="22"/>
              </w:rPr>
              <w:t>Il sito tratta dati personali</w:t>
            </w:r>
            <w:r w:rsidR="003942B0" w:rsidRPr="003942B0">
              <w:rPr>
                <w:sz w:val="22"/>
                <w:szCs w:val="22"/>
              </w:rPr>
              <w:t>? [Default: no]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1E298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587DCF5A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75F6FF" w14:textId="77777777" w:rsidR="003942B0" w:rsidRPr="00701C8A" w:rsidRDefault="003942B0">
            <w:pPr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SPAZIO / RISORSE</w:t>
            </w:r>
          </w:p>
          <w:p w14:paraId="61917CA3" w14:textId="77777777" w:rsidR="003942B0" w:rsidRPr="003942B0" w:rsidRDefault="003942B0" w:rsidP="003942B0">
            <w:pPr>
              <w:pStyle w:val="Paragrafoelenco"/>
              <w:numPr>
                <w:ilvl w:val="0"/>
                <w:numId w:val="17"/>
              </w:numPr>
              <w:spacing w:after="0"/>
              <w:ind w:left="170" w:hanging="170"/>
            </w:pPr>
            <w:r w:rsidRPr="003942B0">
              <w:t>Richiesta iniziale e stima di crescita.</w:t>
            </w:r>
          </w:p>
          <w:p w14:paraId="2567578D" w14:textId="77777777" w:rsidR="003942B0" w:rsidRPr="003942B0" w:rsidRDefault="003942B0" w:rsidP="003942B0">
            <w:pPr>
              <w:pStyle w:val="Paragrafoelenco"/>
              <w:numPr>
                <w:ilvl w:val="0"/>
                <w:numId w:val="17"/>
              </w:numPr>
              <w:spacing w:after="0"/>
              <w:ind w:left="170" w:hanging="170"/>
            </w:pPr>
            <w:r w:rsidRPr="003942B0">
              <w:t>Spazio disco. [Default: 200MB]</w:t>
            </w:r>
          </w:p>
          <w:p w14:paraId="08968A00" w14:textId="77777777" w:rsidR="003942B0" w:rsidRPr="003942B0" w:rsidRDefault="003942B0" w:rsidP="003942B0">
            <w:pPr>
              <w:pStyle w:val="Paragrafoelenco"/>
              <w:numPr>
                <w:ilvl w:val="0"/>
                <w:numId w:val="17"/>
              </w:numPr>
              <w:spacing w:after="0"/>
              <w:ind w:left="170" w:hanging="170"/>
            </w:pPr>
            <w:r w:rsidRPr="003942B0">
              <w:t>Spazio DB, se richiesto. [Default: 100MB]</w:t>
            </w:r>
          </w:p>
          <w:p w14:paraId="1238EA4F" w14:textId="77777777" w:rsidR="003942B0" w:rsidRPr="003942B0" w:rsidRDefault="003942B0" w:rsidP="003942B0">
            <w:pPr>
              <w:pStyle w:val="Paragrafoelenco"/>
              <w:numPr>
                <w:ilvl w:val="0"/>
                <w:numId w:val="17"/>
              </w:numPr>
              <w:spacing w:after="0"/>
              <w:ind w:left="170" w:hanging="170"/>
            </w:pPr>
            <w:r w:rsidRPr="003942B0">
              <w:t>Particolari esigenze di RAM/CPU</w:t>
            </w:r>
          </w:p>
          <w:p w14:paraId="2C81970B" w14:textId="77777777" w:rsidR="003942B0" w:rsidRPr="003942B0" w:rsidRDefault="003942B0" w:rsidP="003942B0">
            <w:pPr>
              <w:pStyle w:val="Paragrafoelenco"/>
              <w:numPr>
                <w:ilvl w:val="0"/>
                <w:numId w:val="17"/>
              </w:numPr>
              <w:spacing w:after="0"/>
              <w:ind w:left="170" w:hanging="170"/>
            </w:pPr>
            <w:r w:rsidRPr="003942B0">
              <w:t>Aperture firewall, interazione con risorse esterne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C3945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6D302478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888DE1" w14:textId="77777777" w:rsidR="003942B0" w:rsidRPr="003942B0" w:rsidRDefault="003942B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DURATA / SCADENZA</w:t>
            </w:r>
            <w:r w:rsidRPr="00701C8A">
              <w:rPr>
                <w:rStyle w:val="Enfasiintensa"/>
                <w:rFonts w:asciiTheme="minorHAnsi" w:hAnsiTheme="minorHAnsi" w:cstheme="minorHAnsi"/>
                <w:color w:val="31849B" w:themeColor="accent5" w:themeShade="BF"/>
                <w:sz w:val="22"/>
                <w:szCs w:val="22"/>
              </w:rPr>
              <w:t xml:space="preserve">  </w:t>
            </w:r>
            <w:r w:rsidRPr="003942B0">
              <w:rPr>
                <w:sz w:val="22"/>
                <w:szCs w:val="22"/>
              </w:rPr>
              <w:t>[Default: 2 anni]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7EDF2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069B16E3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F3FB57" w14:textId="77777777" w:rsidR="003942B0" w:rsidRPr="00701C8A" w:rsidRDefault="003942B0">
            <w:pPr>
              <w:rPr>
                <w:i/>
                <w:color w:val="31849B" w:themeColor="accent5" w:themeShade="BF"/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MONITORAGGIO</w:t>
            </w:r>
          </w:p>
          <w:p w14:paraId="2CFE1A3D" w14:textId="77777777" w:rsidR="003942B0" w:rsidRPr="003942B0" w:rsidRDefault="003942B0">
            <w:pPr>
              <w:rPr>
                <w:sz w:val="22"/>
                <w:szCs w:val="22"/>
              </w:rPr>
            </w:pPr>
            <w:r w:rsidRPr="003942B0">
              <w:rPr>
                <w:sz w:val="22"/>
                <w:szCs w:val="22"/>
              </w:rPr>
              <w:t>Fornire le pagine da monitorare [Default: no]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163B6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05C6C630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C9A6CF" w14:textId="77777777" w:rsidR="003942B0" w:rsidRPr="003942B0" w:rsidRDefault="003942B0">
            <w:pPr>
              <w:rPr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INVIO EMAIL</w:t>
            </w:r>
            <w:r w:rsidRPr="003942B0">
              <w:rPr>
                <w:sz w:val="22"/>
                <w:szCs w:val="22"/>
              </w:rPr>
              <w:br/>
              <w:t>Dal sito verranno inviate e-mail?</w:t>
            </w:r>
            <w:r w:rsidRPr="003942B0">
              <w:rPr>
                <w:sz w:val="22"/>
                <w:szCs w:val="22"/>
              </w:rPr>
              <w:br/>
              <w:t>Indicare indicativamente quante, ad esempio 10 email/giorno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10A5A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734659E9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ADC85A" w14:textId="77777777" w:rsidR="003942B0" w:rsidRPr="003942B0" w:rsidRDefault="003942B0">
            <w:pPr>
              <w:rPr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t>AUTENTICAZIONE</w:t>
            </w:r>
            <w:r w:rsidRPr="003942B0">
              <w:rPr>
                <w:sz w:val="22"/>
                <w:szCs w:val="22"/>
              </w:rPr>
              <w:br/>
              <w:t>Default: no</w:t>
            </w:r>
          </w:p>
          <w:p w14:paraId="66EBEA69" w14:textId="289AD874" w:rsidR="003942B0" w:rsidRPr="003942B0" w:rsidRDefault="003942B0" w:rsidP="003942B0">
            <w:pPr>
              <w:pStyle w:val="Paragrafoelenco"/>
              <w:numPr>
                <w:ilvl w:val="0"/>
                <w:numId w:val="18"/>
              </w:numPr>
              <w:spacing w:after="0"/>
              <w:ind w:left="170" w:hanging="170"/>
            </w:pPr>
            <w:r w:rsidRPr="003942B0">
              <w:t>Interna</w:t>
            </w:r>
            <w:r w:rsidR="0082273D">
              <w:t xml:space="preserve"> (specificare quale)</w:t>
            </w:r>
          </w:p>
          <w:p w14:paraId="038CA433" w14:textId="3DF4138C" w:rsidR="003942B0" w:rsidRPr="003942B0" w:rsidRDefault="003942B0" w:rsidP="003942B0">
            <w:pPr>
              <w:pStyle w:val="Paragrafoelenco"/>
              <w:numPr>
                <w:ilvl w:val="0"/>
                <w:numId w:val="18"/>
              </w:numPr>
              <w:spacing w:after="0"/>
              <w:ind w:left="170" w:hanging="170"/>
            </w:pPr>
            <w:r w:rsidRPr="003942B0">
              <w:t>Anagrafica Unica di Ateneo</w:t>
            </w:r>
            <w:r w:rsidR="0082273D">
              <w:br/>
              <w:t>(specificare titolare e/o delegato per la gestione degli utenti)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3FB23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  <w:tr w:rsidR="003942B0" w:rsidRPr="003942B0" w14:paraId="488932FF" w14:textId="77777777" w:rsidTr="003942B0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F42492" w14:textId="77777777" w:rsidR="003942B0" w:rsidRPr="003942B0" w:rsidRDefault="003942B0">
            <w:pPr>
              <w:rPr>
                <w:sz w:val="22"/>
                <w:szCs w:val="22"/>
              </w:rPr>
            </w:pPr>
            <w:r w:rsidRPr="00701C8A">
              <w:rPr>
                <w:rStyle w:val="Enfasiintensa"/>
                <w:rFonts w:asciiTheme="minorHAnsi" w:hAnsiTheme="minorHAnsi" w:cstheme="minorHAnsi"/>
                <w:i w:val="0"/>
                <w:color w:val="31849B" w:themeColor="accent5" w:themeShade="BF"/>
                <w:sz w:val="22"/>
                <w:szCs w:val="22"/>
              </w:rPr>
              <w:lastRenderedPageBreak/>
              <w:t>ATTIVITA’ SCHEDULATE</w:t>
            </w:r>
            <w:r w:rsidRPr="003942B0">
              <w:rPr>
                <w:sz w:val="22"/>
                <w:szCs w:val="22"/>
              </w:rPr>
              <w:br/>
              <w:t>Indicare eventuali attività che vanno schedulate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BE8A7" w14:textId="77777777" w:rsidR="003942B0" w:rsidRPr="003942B0" w:rsidRDefault="003942B0">
            <w:pPr>
              <w:rPr>
                <w:i/>
                <w:szCs w:val="20"/>
              </w:rPr>
            </w:pPr>
          </w:p>
        </w:tc>
      </w:tr>
    </w:tbl>
    <w:p w14:paraId="527642DE" w14:textId="77777777" w:rsidR="00D86D3D" w:rsidRDefault="00D86D3D" w:rsidP="00D86D3D">
      <w:pPr>
        <w:tabs>
          <w:tab w:val="left" w:pos="2160"/>
        </w:tabs>
      </w:pPr>
    </w:p>
    <w:p w14:paraId="1DF01D83" w14:textId="77777777" w:rsidR="000D5FC3" w:rsidRDefault="000D5FC3" w:rsidP="0060713A">
      <w:pP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>Nota 1</w:t>
      </w:r>
      <w:r w:rsidRPr="00082A10">
        <w:rPr>
          <w:b/>
          <w:sz w:val="22"/>
          <w:szCs w:val="22"/>
        </w:rPr>
        <w:t>:</w:t>
      </w:r>
      <w:r w:rsidRPr="00082A10">
        <w:rPr>
          <w:sz w:val="22"/>
          <w:szCs w:val="22"/>
        </w:rPr>
        <w:t xml:space="preserve"> </w:t>
      </w:r>
      <w:r w:rsidR="0060713A">
        <w:rPr>
          <w:sz w:val="22"/>
          <w:szCs w:val="22"/>
        </w:rPr>
        <w:t xml:space="preserve">Per i siti relativi a Progetti </w:t>
      </w:r>
      <w:proofErr w:type="spellStart"/>
      <w:r w:rsidR="0060713A">
        <w:rPr>
          <w:sz w:val="22"/>
          <w:szCs w:val="22"/>
        </w:rPr>
        <w:t>Horizon</w:t>
      </w:r>
      <w:proofErr w:type="spellEnd"/>
      <w:r w:rsidR="0060713A">
        <w:rPr>
          <w:sz w:val="22"/>
          <w:szCs w:val="22"/>
        </w:rPr>
        <w:t xml:space="preserve"> 2020 si</w:t>
      </w:r>
      <w:r w:rsidR="0060713A" w:rsidRPr="0060713A">
        <w:rPr>
          <w:sz w:val="22"/>
          <w:szCs w:val="22"/>
        </w:rPr>
        <w:t xml:space="preserve"> consiglia di contattare il Servizio web e grafica di Ateneo</w:t>
      </w:r>
      <w:r w:rsidR="0060713A">
        <w:rPr>
          <w:sz w:val="22"/>
          <w:szCs w:val="22"/>
        </w:rPr>
        <w:t xml:space="preserve"> all’indirizzo:</w:t>
      </w:r>
      <w:r w:rsidR="0060713A" w:rsidRPr="0060713A">
        <w:rPr>
          <w:sz w:val="22"/>
          <w:szCs w:val="22"/>
        </w:rPr>
        <w:t xml:space="preserve"> </w:t>
      </w:r>
      <w:hyperlink r:id="rId10" w:history="1">
        <w:r w:rsidR="0060713A" w:rsidRPr="00AB3C76">
          <w:rPr>
            <w:rStyle w:val="Collegamentoipertestuale"/>
            <w:sz w:val="22"/>
            <w:szCs w:val="22"/>
          </w:rPr>
          <w:t>grafica@polimi.it</w:t>
        </w:r>
      </w:hyperlink>
      <w:r w:rsidR="0060713A">
        <w:rPr>
          <w:sz w:val="22"/>
          <w:szCs w:val="22"/>
        </w:rPr>
        <w:t>.</w:t>
      </w:r>
    </w:p>
    <w:p w14:paraId="1FA8DC6B" w14:textId="77777777" w:rsidR="0060713A" w:rsidRDefault="0060713A" w:rsidP="0060713A">
      <w:pPr>
        <w:tabs>
          <w:tab w:val="left" w:pos="2160"/>
        </w:tabs>
        <w:rPr>
          <w:b/>
          <w:sz w:val="22"/>
          <w:szCs w:val="22"/>
        </w:rPr>
      </w:pPr>
    </w:p>
    <w:p w14:paraId="2C1CC6B2" w14:textId="77777777" w:rsidR="003942B0" w:rsidRPr="00082A10" w:rsidRDefault="000D5FC3" w:rsidP="00D86D3D">
      <w:pP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>Nota 2</w:t>
      </w:r>
      <w:r w:rsidR="002232F4" w:rsidRPr="00082A10">
        <w:rPr>
          <w:b/>
          <w:sz w:val="22"/>
          <w:szCs w:val="22"/>
        </w:rPr>
        <w:t>:</w:t>
      </w:r>
      <w:r w:rsidR="002232F4" w:rsidRPr="00082A10">
        <w:rPr>
          <w:sz w:val="22"/>
          <w:szCs w:val="22"/>
        </w:rPr>
        <w:t xml:space="preserve"> </w:t>
      </w:r>
      <w:r w:rsidR="003942B0" w:rsidRPr="00082A10">
        <w:rPr>
          <w:sz w:val="22"/>
          <w:szCs w:val="22"/>
        </w:rPr>
        <w:t xml:space="preserve">In caso di domini esterni di secondo livello </w:t>
      </w:r>
      <w:hyperlink r:id="rId11" w:history="1">
        <w:r w:rsidR="003942B0" w:rsidRPr="00082A10">
          <w:rPr>
            <w:sz w:val="22"/>
            <w:szCs w:val="22"/>
          </w:rPr>
          <w:t>www.dominioesterno.TLD</w:t>
        </w:r>
      </w:hyperlink>
      <w:r w:rsidR="003942B0" w:rsidRPr="00082A10">
        <w:rPr>
          <w:sz w:val="22"/>
          <w:szCs w:val="22"/>
        </w:rPr>
        <w:t xml:space="preserve"> è necessario effettuare esplicitamente la richiesta con l’apposito modello Modulo di richiesta domini di 2° Livello.</w:t>
      </w:r>
    </w:p>
    <w:p w14:paraId="66FF5BA0" w14:textId="77777777" w:rsidR="00D86D3D" w:rsidRPr="00082A10" w:rsidRDefault="00D86D3D" w:rsidP="00D86D3D">
      <w:pPr>
        <w:tabs>
          <w:tab w:val="left" w:pos="2160"/>
        </w:tabs>
        <w:rPr>
          <w:sz w:val="22"/>
          <w:szCs w:val="22"/>
        </w:rPr>
      </w:pPr>
    </w:p>
    <w:p w14:paraId="6D6AF578" w14:textId="77777777" w:rsidR="00D86D3D" w:rsidRPr="00082A10" w:rsidRDefault="000D5FC3" w:rsidP="00D86D3D">
      <w:pPr>
        <w:tabs>
          <w:tab w:val="left" w:pos="2160"/>
        </w:tabs>
        <w:rPr>
          <w:sz w:val="22"/>
          <w:szCs w:val="22"/>
        </w:rPr>
      </w:pPr>
      <w:r>
        <w:rPr>
          <w:b/>
          <w:sz w:val="22"/>
          <w:szCs w:val="22"/>
        </w:rPr>
        <w:t>Nota 3</w:t>
      </w:r>
      <w:r w:rsidR="00D86D3D" w:rsidRPr="006D58F4">
        <w:rPr>
          <w:b/>
          <w:sz w:val="22"/>
          <w:szCs w:val="22"/>
        </w:rPr>
        <w:t>:</w:t>
      </w:r>
      <w:r w:rsidR="00D86D3D" w:rsidRPr="006D58F4">
        <w:rPr>
          <w:sz w:val="22"/>
          <w:szCs w:val="22"/>
        </w:rPr>
        <w:t xml:space="preserve"> La responsabilità dei contenuti pubblicati sul sito richiesto nel presente modulo, e il rispetto delle policy di servizio, è in capo alle persone indicate nel modulo come responsabile dei contenuti e referente tecnico. </w:t>
      </w:r>
      <w:r w:rsidR="00082A10" w:rsidRPr="006D58F4">
        <w:rPr>
          <w:sz w:val="22"/>
          <w:szCs w:val="22"/>
        </w:rPr>
        <w:t>A queste persone forniremo le credenziali necessarie alla pubblicazione dei contenuti.</w:t>
      </w:r>
    </w:p>
    <w:p w14:paraId="378A46E1" w14:textId="77777777" w:rsidR="00082A10" w:rsidRPr="00D86D3D" w:rsidRDefault="00082A10" w:rsidP="00D86D3D">
      <w:pPr>
        <w:tabs>
          <w:tab w:val="left" w:pos="2160"/>
        </w:tabs>
      </w:pPr>
    </w:p>
    <w:p w14:paraId="4ECDE461" w14:textId="77777777" w:rsidR="000E3D8F" w:rsidRPr="006D58F4" w:rsidRDefault="000E3D8F" w:rsidP="00D86D3D">
      <w:pPr>
        <w:pStyle w:val="Sommario1"/>
        <w:rPr>
          <w:bCs w:val="0"/>
          <w:sz w:val="22"/>
          <w:szCs w:val="22"/>
        </w:rPr>
      </w:pPr>
      <w:r w:rsidRPr="006D58F4">
        <w:rPr>
          <w:bCs w:val="0"/>
          <w:sz w:val="22"/>
          <w:szCs w:val="22"/>
        </w:rPr>
        <w:t>In</w:t>
      </w:r>
      <w:r w:rsidR="008B63D8" w:rsidRPr="006D58F4">
        <w:rPr>
          <w:bCs w:val="0"/>
          <w:sz w:val="22"/>
          <w:szCs w:val="22"/>
        </w:rPr>
        <w:t xml:space="preserve"> qualità di responsabile della s</w:t>
      </w:r>
      <w:r w:rsidRPr="006D58F4">
        <w:rPr>
          <w:bCs w:val="0"/>
          <w:sz w:val="22"/>
          <w:szCs w:val="22"/>
        </w:rPr>
        <w:t>truttura per conto della quale si richiede il servizio, il sottoscritto, valutate le finalità della presente richiesta, la autorizza impegnandosi a:</w:t>
      </w:r>
    </w:p>
    <w:p w14:paraId="4BBF3162" w14:textId="77777777" w:rsidR="00082A10" w:rsidRPr="006D58F4" w:rsidRDefault="00D86D3D" w:rsidP="000E3D8F">
      <w:pPr>
        <w:pStyle w:val="Sommario1"/>
        <w:numPr>
          <w:ilvl w:val="0"/>
          <w:numId w:val="20"/>
        </w:numPr>
        <w:spacing w:line="283" w:lineRule="exact"/>
        <w:ind w:right="283"/>
        <w:rPr>
          <w:bCs w:val="0"/>
          <w:sz w:val="22"/>
          <w:szCs w:val="22"/>
        </w:rPr>
      </w:pPr>
      <w:r w:rsidRPr="006D58F4">
        <w:rPr>
          <w:bCs w:val="0"/>
          <w:sz w:val="22"/>
          <w:szCs w:val="22"/>
        </w:rPr>
        <w:t xml:space="preserve">segnalare tempestivamente qualsiasi variazione </w:t>
      </w:r>
      <w:r w:rsidR="00082A10" w:rsidRPr="006D58F4">
        <w:rPr>
          <w:bCs w:val="0"/>
          <w:sz w:val="22"/>
          <w:szCs w:val="22"/>
        </w:rPr>
        <w:t xml:space="preserve">rispetto alle figure di responsabilità </w:t>
      </w:r>
      <w:r w:rsidR="008B63D8" w:rsidRPr="006D58F4">
        <w:rPr>
          <w:bCs w:val="0"/>
          <w:sz w:val="22"/>
          <w:szCs w:val="22"/>
        </w:rPr>
        <w:t xml:space="preserve">del sito </w:t>
      </w:r>
      <w:r w:rsidR="00082A10" w:rsidRPr="006D58F4">
        <w:rPr>
          <w:bCs w:val="0"/>
          <w:sz w:val="22"/>
          <w:szCs w:val="22"/>
        </w:rPr>
        <w:t>indicate</w:t>
      </w:r>
      <w:r w:rsidR="008B63D8" w:rsidRPr="006D58F4">
        <w:rPr>
          <w:bCs w:val="0"/>
          <w:sz w:val="22"/>
          <w:szCs w:val="22"/>
        </w:rPr>
        <w:t xml:space="preserve"> nel</w:t>
      </w:r>
      <w:r w:rsidR="00082A10" w:rsidRPr="006D58F4">
        <w:rPr>
          <w:bCs w:val="0"/>
          <w:sz w:val="22"/>
          <w:szCs w:val="22"/>
        </w:rPr>
        <w:t xml:space="preserve"> presente </w:t>
      </w:r>
      <w:r w:rsidR="008B63D8" w:rsidRPr="006D58F4">
        <w:rPr>
          <w:bCs w:val="0"/>
          <w:sz w:val="22"/>
          <w:szCs w:val="22"/>
        </w:rPr>
        <w:t>modulo</w:t>
      </w:r>
      <w:r w:rsidRPr="006D58F4">
        <w:rPr>
          <w:bCs w:val="0"/>
          <w:sz w:val="22"/>
          <w:szCs w:val="22"/>
        </w:rPr>
        <w:t>;</w:t>
      </w:r>
    </w:p>
    <w:p w14:paraId="00D655C5" w14:textId="77777777" w:rsidR="00D86D3D" w:rsidRPr="006D58F4" w:rsidRDefault="00D86D3D" w:rsidP="000E3D8F">
      <w:pPr>
        <w:pStyle w:val="Sommario1"/>
        <w:numPr>
          <w:ilvl w:val="0"/>
          <w:numId w:val="20"/>
        </w:numPr>
        <w:spacing w:line="283" w:lineRule="exact"/>
        <w:ind w:right="283"/>
        <w:rPr>
          <w:bCs w:val="0"/>
          <w:sz w:val="22"/>
          <w:szCs w:val="22"/>
        </w:rPr>
      </w:pPr>
      <w:r w:rsidRPr="006D58F4">
        <w:rPr>
          <w:bCs w:val="0"/>
          <w:sz w:val="22"/>
          <w:szCs w:val="22"/>
        </w:rPr>
        <w:t xml:space="preserve">segnalare tempestivamente il non più utilizzo del </w:t>
      </w:r>
      <w:r w:rsidR="008B63D8" w:rsidRPr="006D58F4">
        <w:rPr>
          <w:bCs w:val="0"/>
          <w:sz w:val="22"/>
          <w:szCs w:val="22"/>
        </w:rPr>
        <w:t>servizio</w:t>
      </w:r>
      <w:r w:rsidRPr="006D58F4">
        <w:rPr>
          <w:bCs w:val="0"/>
          <w:sz w:val="22"/>
          <w:szCs w:val="22"/>
        </w:rPr>
        <w:t xml:space="preserve"> al fine di liberare le risorse dell’Ateneo;</w:t>
      </w:r>
    </w:p>
    <w:p w14:paraId="39A51FE3" w14:textId="77777777" w:rsidR="00D86D3D" w:rsidRPr="006D58F4" w:rsidRDefault="00D86D3D" w:rsidP="000E3D8F">
      <w:pPr>
        <w:pStyle w:val="Predefinito"/>
        <w:numPr>
          <w:ilvl w:val="0"/>
          <w:numId w:val="20"/>
        </w:numPr>
        <w:spacing w:line="283" w:lineRule="exact"/>
        <w:ind w:right="283"/>
        <w:rPr>
          <w:rFonts w:ascii="Calibri" w:hAnsi="Calibri"/>
          <w:kern w:val="0"/>
          <w:sz w:val="22"/>
          <w:szCs w:val="22"/>
        </w:rPr>
      </w:pPr>
      <w:r w:rsidRPr="006D58F4">
        <w:rPr>
          <w:rFonts w:ascii="Calibri" w:hAnsi="Calibri"/>
          <w:kern w:val="0"/>
          <w:sz w:val="22"/>
          <w:szCs w:val="22"/>
        </w:rPr>
        <w:t>adottare le misure ritenute</w:t>
      </w:r>
      <w:r w:rsidR="00082A10" w:rsidRPr="006D58F4">
        <w:rPr>
          <w:rFonts w:ascii="Calibri" w:hAnsi="Calibri"/>
          <w:kern w:val="0"/>
          <w:sz w:val="22"/>
          <w:szCs w:val="22"/>
        </w:rPr>
        <w:t xml:space="preserve"> più adeguate a far conoscere a</w:t>
      </w:r>
      <w:r w:rsidR="008B63D8" w:rsidRPr="006D58F4">
        <w:rPr>
          <w:rFonts w:ascii="Calibri" w:hAnsi="Calibri"/>
          <w:kern w:val="0"/>
          <w:sz w:val="22"/>
          <w:szCs w:val="22"/>
        </w:rPr>
        <w:t>l</w:t>
      </w:r>
      <w:r w:rsidRPr="006D58F4">
        <w:rPr>
          <w:rFonts w:ascii="Calibri" w:hAnsi="Calibri"/>
          <w:kern w:val="0"/>
          <w:sz w:val="22"/>
          <w:szCs w:val="22"/>
        </w:rPr>
        <w:t xml:space="preserve"> </w:t>
      </w:r>
      <w:r w:rsidR="00082A10" w:rsidRPr="006D58F4">
        <w:rPr>
          <w:rFonts w:ascii="Calibri" w:hAnsi="Calibri"/>
          <w:kern w:val="0"/>
          <w:sz w:val="22"/>
          <w:szCs w:val="22"/>
        </w:rPr>
        <w:t>responsabil</w:t>
      </w:r>
      <w:r w:rsidR="008B63D8" w:rsidRPr="006D58F4">
        <w:rPr>
          <w:rFonts w:ascii="Calibri" w:hAnsi="Calibri"/>
          <w:kern w:val="0"/>
          <w:sz w:val="22"/>
          <w:szCs w:val="22"/>
        </w:rPr>
        <w:t>e</w:t>
      </w:r>
      <w:r w:rsidRPr="006D58F4">
        <w:rPr>
          <w:rFonts w:ascii="Calibri" w:hAnsi="Calibri"/>
          <w:kern w:val="0"/>
          <w:sz w:val="22"/>
          <w:szCs w:val="22"/>
        </w:rPr>
        <w:t xml:space="preserve"> </w:t>
      </w:r>
      <w:r w:rsidR="000E3D8F" w:rsidRPr="006D58F4">
        <w:rPr>
          <w:rFonts w:ascii="Calibri" w:hAnsi="Calibri"/>
          <w:kern w:val="0"/>
          <w:sz w:val="22"/>
          <w:szCs w:val="22"/>
        </w:rPr>
        <w:t xml:space="preserve"> del sito </w:t>
      </w:r>
      <w:r w:rsidRPr="006D58F4">
        <w:rPr>
          <w:rFonts w:ascii="Calibri" w:hAnsi="Calibri"/>
          <w:kern w:val="0"/>
          <w:sz w:val="22"/>
          <w:szCs w:val="22"/>
        </w:rPr>
        <w:t>le policy previste dal GARR e dall’Ateneo (pubblicate all’indirizzo</w:t>
      </w:r>
      <w:r w:rsidR="000E3D8F" w:rsidRPr="006D58F4">
        <w:rPr>
          <w:rFonts w:ascii="Calibri" w:hAnsi="Calibri"/>
          <w:kern w:val="0"/>
          <w:sz w:val="22"/>
          <w:szCs w:val="22"/>
        </w:rPr>
        <w:t xml:space="preserve"> </w:t>
      </w:r>
      <w:hyperlink r:id="rId12" w:history="1">
        <w:r w:rsidR="000E3D8F" w:rsidRPr="006D58F4">
          <w:rPr>
            <w:rFonts w:ascii="Calibri" w:hAnsi="Calibri"/>
            <w:kern w:val="0"/>
            <w:szCs w:val="22"/>
          </w:rPr>
          <w:t>http://hosting.polimi.it</w:t>
        </w:r>
      </w:hyperlink>
      <w:r w:rsidRPr="006D58F4">
        <w:rPr>
          <w:rFonts w:ascii="Calibri" w:hAnsi="Calibri"/>
          <w:kern w:val="0"/>
          <w:sz w:val="22"/>
          <w:szCs w:val="22"/>
        </w:rPr>
        <w:t>)</w:t>
      </w:r>
      <w:r w:rsidR="000E3D8F" w:rsidRPr="006D58F4">
        <w:rPr>
          <w:rFonts w:ascii="Calibri" w:hAnsi="Calibri"/>
          <w:kern w:val="0"/>
          <w:sz w:val="22"/>
          <w:szCs w:val="22"/>
        </w:rPr>
        <w:t xml:space="preserve"> </w:t>
      </w:r>
      <w:r w:rsidRPr="006D58F4">
        <w:rPr>
          <w:rFonts w:ascii="Calibri" w:hAnsi="Calibri"/>
          <w:kern w:val="0"/>
          <w:sz w:val="22"/>
          <w:szCs w:val="22"/>
        </w:rPr>
        <w:t>e le leggi vigenti in materia di privacy, diritto d’autore e utilizzo di sistemi informatici e telematici.</w:t>
      </w:r>
    </w:p>
    <w:p w14:paraId="0EC51F96" w14:textId="77777777" w:rsidR="000E3D8F" w:rsidRDefault="000E3D8F" w:rsidP="00D86D3D">
      <w:pPr>
        <w:pStyle w:val="Predefinito"/>
        <w:spacing w:line="283" w:lineRule="exact"/>
        <w:ind w:right="283"/>
        <w:rPr>
          <w:rFonts w:asciiTheme="minorHAnsi" w:hAnsiTheme="minorHAnsi"/>
          <w:sz w:val="22"/>
        </w:rPr>
      </w:pPr>
    </w:p>
    <w:p w14:paraId="3B596D72" w14:textId="77777777" w:rsidR="00F01DB0" w:rsidRDefault="00F01DB0" w:rsidP="00D86D3D">
      <w:pPr>
        <w:pStyle w:val="Predefinito"/>
        <w:spacing w:line="283" w:lineRule="exact"/>
        <w:ind w:right="283"/>
        <w:rPr>
          <w:rFonts w:asciiTheme="minorHAnsi" w:hAnsiTheme="minorHAnsi"/>
          <w:sz w:val="22"/>
        </w:rPr>
      </w:pPr>
    </w:p>
    <w:p w14:paraId="70C891D7" w14:textId="77777777" w:rsidR="00F01DB0" w:rsidRDefault="00F01DB0" w:rsidP="00D86D3D">
      <w:pPr>
        <w:pStyle w:val="Predefinito"/>
        <w:spacing w:line="283" w:lineRule="exact"/>
        <w:ind w:right="283"/>
        <w:rPr>
          <w:rFonts w:asciiTheme="minorHAnsi" w:hAnsiTheme="minorHAnsi"/>
          <w:sz w:val="22"/>
        </w:rPr>
      </w:pPr>
    </w:p>
    <w:p w14:paraId="598FE6BB" w14:textId="77777777" w:rsidR="00D86D3D" w:rsidRDefault="00D86D3D" w:rsidP="00D86D3D">
      <w:pPr>
        <w:pStyle w:val="Predefinito"/>
        <w:spacing w:line="283" w:lineRule="exact"/>
        <w:ind w:right="283"/>
        <w:rPr>
          <w:rFonts w:asciiTheme="minorHAnsi" w:hAnsiTheme="minorHAnsi"/>
          <w:sz w:val="22"/>
        </w:rPr>
      </w:pPr>
    </w:p>
    <w:p w14:paraId="00937711" w14:textId="77777777" w:rsidR="003942B0" w:rsidRPr="00F01DB0" w:rsidRDefault="00D86D3D" w:rsidP="00D86D3D">
      <w:pPr>
        <w:pStyle w:val="Predefinito"/>
        <w:spacing w:line="283" w:lineRule="exact"/>
        <w:ind w:right="283"/>
        <w:jc w:val="right"/>
        <w:rPr>
          <w:rFonts w:asciiTheme="minorHAnsi" w:hAnsiTheme="minorHAnsi"/>
          <w:sz w:val="18"/>
          <w:szCs w:val="18"/>
        </w:rPr>
      </w:pPr>
      <w:r w:rsidRPr="00F01DB0">
        <w:rPr>
          <w:rFonts w:asciiTheme="minorHAnsi" w:hAnsiTheme="minorHAnsi"/>
          <w:sz w:val="18"/>
          <w:szCs w:val="18"/>
        </w:rPr>
        <w:t>I</w:t>
      </w:r>
      <w:r w:rsidR="003942B0" w:rsidRPr="00F01DB0">
        <w:rPr>
          <w:rFonts w:asciiTheme="minorHAnsi" w:hAnsiTheme="minorHAnsi"/>
          <w:sz w:val="18"/>
          <w:szCs w:val="18"/>
        </w:rPr>
        <w:t>l Dirigente dell’Area / Il Responsabile Gestionale</w:t>
      </w:r>
    </w:p>
    <w:p w14:paraId="344B8691" w14:textId="77777777" w:rsidR="00F74422" w:rsidRPr="00317941" w:rsidRDefault="003942B0" w:rsidP="00987F41">
      <w:pPr>
        <w:pStyle w:val="Predefinito"/>
        <w:spacing w:line="283" w:lineRule="exact"/>
        <w:ind w:left="360"/>
        <w:jc w:val="right"/>
      </w:pPr>
      <w:r>
        <w:t>________________________________________</w:t>
      </w:r>
      <w:bookmarkEnd w:id="5"/>
    </w:p>
    <w:sectPr w:rsidR="00F74422" w:rsidRPr="00317941" w:rsidSect="003C76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55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839C" w14:textId="77777777" w:rsidR="00745778" w:rsidRDefault="00745778">
      <w:r>
        <w:separator/>
      </w:r>
    </w:p>
  </w:endnote>
  <w:endnote w:type="continuationSeparator" w:id="0">
    <w:p w14:paraId="545BEC39" w14:textId="77777777" w:rsidR="00745778" w:rsidRDefault="0074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charset w:val="00"/>
    <w:family w:val="swiss"/>
    <w:pitch w:val="variable"/>
    <w:sig w:usb0="00000001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SA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DF69" w14:textId="77777777" w:rsidR="00317941" w:rsidRDefault="003179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9952" w14:textId="77777777" w:rsidR="00317941" w:rsidRPr="00C324FD" w:rsidRDefault="0031794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0A60B7" wp14:editId="002D2B6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D8734" w14:textId="343A521C" w:rsidR="00317941" w:rsidRPr="00C324FD" w:rsidRDefault="00317941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C592E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30A60B7"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9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14:paraId="4DAD8734" w14:textId="343A521C" w:rsidR="00317941" w:rsidRPr="00C324FD" w:rsidRDefault="00317941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C592E"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28C430" w14:textId="77777777" w:rsidR="00317941" w:rsidRDefault="003179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5AF1A" w14:textId="77777777" w:rsidR="00317941" w:rsidRDefault="00317941">
    <w:pPr>
      <w:pStyle w:val="Pidipagina"/>
    </w:pPr>
  </w:p>
  <w:p w14:paraId="763B5295" w14:textId="77777777" w:rsidR="00317941" w:rsidRDefault="00317941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6C21" w14:textId="77777777" w:rsidR="00745778" w:rsidRDefault="00745778">
      <w:r>
        <w:separator/>
      </w:r>
    </w:p>
  </w:footnote>
  <w:footnote w:type="continuationSeparator" w:id="0">
    <w:p w14:paraId="6709E285" w14:textId="77777777" w:rsidR="00745778" w:rsidRDefault="0074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F51C" w14:textId="77777777" w:rsidR="00317941" w:rsidRDefault="003179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73FD" w14:textId="77777777" w:rsidR="00317941" w:rsidRDefault="00317941">
    <w:r>
      <w:rPr>
        <w:noProof/>
      </w:rPr>
      <w:drawing>
        <wp:anchor distT="0" distB="0" distL="114300" distR="114300" simplePos="0" relativeHeight="251657216" behindDoc="0" locked="0" layoutInCell="1" allowOverlap="1" wp14:anchorId="08E60128" wp14:editId="7AC718AB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395E9" w14:textId="77777777" w:rsidR="00317941" w:rsidRDefault="003179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81D9" w14:textId="77777777" w:rsidR="00317941" w:rsidRDefault="003179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9D1"/>
    <w:multiLevelType w:val="hybridMultilevel"/>
    <w:tmpl w:val="045CB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5C44475"/>
    <w:multiLevelType w:val="hybridMultilevel"/>
    <w:tmpl w:val="2D5C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58FD"/>
    <w:multiLevelType w:val="hybridMultilevel"/>
    <w:tmpl w:val="5E3A3D3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F5A058C"/>
    <w:multiLevelType w:val="hybridMultilevel"/>
    <w:tmpl w:val="FFF88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35511"/>
    <w:multiLevelType w:val="multilevel"/>
    <w:tmpl w:val="5B4AB6E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6" w15:restartNumberingAfterBreak="0">
    <w:nsid w:val="35DD2FDC"/>
    <w:multiLevelType w:val="hybridMultilevel"/>
    <w:tmpl w:val="AFAA7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0EE2"/>
    <w:multiLevelType w:val="hybridMultilevel"/>
    <w:tmpl w:val="40C4EA36"/>
    <w:lvl w:ilvl="0" w:tplc="5C3E1582">
      <w:start w:val="1"/>
      <w:numFmt w:val="upperLetter"/>
      <w:pStyle w:val="Appendix"/>
      <w:lvlText w:val="Appendix 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707EA"/>
    <w:multiLevelType w:val="multilevel"/>
    <w:tmpl w:val="4480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412313F"/>
    <w:multiLevelType w:val="hybridMultilevel"/>
    <w:tmpl w:val="D716F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B17C3"/>
    <w:multiLevelType w:val="hybridMultilevel"/>
    <w:tmpl w:val="76089A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81489"/>
    <w:multiLevelType w:val="multilevel"/>
    <w:tmpl w:val="18CCB5C0"/>
    <w:lvl w:ilvl="0">
      <w:start w:val="1"/>
      <w:numFmt w:val="upperLetter"/>
      <w:lvlText w:val="Appendix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AppendixA1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7B6046"/>
    <w:multiLevelType w:val="hybridMultilevel"/>
    <w:tmpl w:val="3BA234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366094"/>
    <w:multiLevelType w:val="hybridMultilevel"/>
    <w:tmpl w:val="93E667CC"/>
    <w:lvl w:ilvl="0" w:tplc="3C7E27BC">
      <w:start w:val="1"/>
      <w:numFmt w:val="upperLetter"/>
      <w:pStyle w:val="Style1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F25C5"/>
    <w:multiLevelType w:val="hybridMultilevel"/>
    <w:tmpl w:val="496AD4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13748"/>
    <w:multiLevelType w:val="hybridMultilevel"/>
    <w:tmpl w:val="24064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4089A"/>
    <w:multiLevelType w:val="hybridMultilevel"/>
    <w:tmpl w:val="472CDC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0145B"/>
    <w:multiLevelType w:val="hybridMultilevel"/>
    <w:tmpl w:val="11D09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03C67"/>
    <w:multiLevelType w:val="hybridMultilevel"/>
    <w:tmpl w:val="D4EE3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62744"/>
    <w:multiLevelType w:val="multilevel"/>
    <w:tmpl w:val="32DA6176"/>
    <w:lvl w:ilvl="0">
      <w:start w:val="1"/>
      <w:numFmt w:val="upperLetter"/>
      <w:pStyle w:val="AppendixA"/>
      <w:lvlText w:val="Appendice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AED28B8"/>
    <w:multiLevelType w:val="multilevel"/>
    <w:tmpl w:val="FE1073AA"/>
    <w:lvl w:ilvl="0">
      <w:start w:val="1"/>
      <w:numFmt w:val="upperLetter"/>
      <w:lvlText w:val="Appendix %1"/>
      <w:lvlJc w:val="left"/>
      <w:pPr>
        <w:ind w:left="432" w:hanging="432"/>
      </w:pPr>
    </w:lvl>
    <w:lvl w:ilvl="1">
      <w:start w:val="1"/>
      <w:numFmt w:val="decimal"/>
      <w:pStyle w:val="AppendixA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0"/>
  </w:num>
  <w:num w:numId="11">
    <w:abstractNumId w:val="4"/>
  </w:num>
  <w:num w:numId="12">
    <w:abstractNumId w:val="2"/>
  </w:num>
  <w:num w:numId="13">
    <w:abstractNumId w:val="16"/>
  </w:num>
  <w:num w:numId="14">
    <w:abstractNumId w:val="15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  <w:num w:numId="19">
    <w:abstractNumId w:val="5"/>
  </w:num>
  <w:num w:numId="20">
    <w:abstractNumId w:val="18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A4C"/>
    <w:rsid w:val="00020D0E"/>
    <w:rsid w:val="00022542"/>
    <w:rsid w:val="00024901"/>
    <w:rsid w:val="0003198F"/>
    <w:rsid w:val="00032B65"/>
    <w:rsid w:val="000337A7"/>
    <w:rsid w:val="00040D1D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A10"/>
    <w:rsid w:val="00082B49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2026"/>
    <w:rsid w:val="000C46EB"/>
    <w:rsid w:val="000C6DCD"/>
    <w:rsid w:val="000C745F"/>
    <w:rsid w:val="000D016B"/>
    <w:rsid w:val="000D2810"/>
    <w:rsid w:val="000D4463"/>
    <w:rsid w:val="000D48BE"/>
    <w:rsid w:val="000D57C4"/>
    <w:rsid w:val="000D5FC3"/>
    <w:rsid w:val="000D7FEB"/>
    <w:rsid w:val="000E1756"/>
    <w:rsid w:val="000E3D8F"/>
    <w:rsid w:val="000E4516"/>
    <w:rsid w:val="000F2B65"/>
    <w:rsid w:val="000F65BD"/>
    <w:rsid w:val="00113598"/>
    <w:rsid w:val="001146AA"/>
    <w:rsid w:val="00115880"/>
    <w:rsid w:val="00116731"/>
    <w:rsid w:val="00121520"/>
    <w:rsid w:val="00127350"/>
    <w:rsid w:val="00130877"/>
    <w:rsid w:val="00134D78"/>
    <w:rsid w:val="00140B51"/>
    <w:rsid w:val="001414F5"/>
    <w:rsid w:val="00145E45"/>
    <w:rsid w:val="0015356F"/>
    <w:rsid w:val="0015558F"/>
    <w:rsid w:val="00156002"/>
    <w:rsid w:val="0015623B"/>
    <w:rsid w:val="001614E5"/>
    <w:rsid w:val="00166654"/>
    <w:rsid w:val="001728B1"/>
    <w:rsid w:val="00172FED"/>
    <w:rsid w:val="001762B4"/>
    <w:rsid w:val="00184E3F"/>
    <w:rsid w:val="00186303"/>
    <w:rsid w:val="00187B81"/>
    <w:rsid w:val="001909FF"/>
    <w:rsid w:val="00191433"/>
    <w:rsid w:val="00191CBE"/>
    <w:rsid w:val="0019524B"/>
    <w:rsid w:val="00196A31"/>
    <w:rsid w:val="00197004"/>
    <w:rsid w:val="001A063A"/>
    <w:rsid w:val="001A2863"/>
    <w:rsid w:val="001A4626"/>
    <w:rsid w:val="001B20AD"/>
    <w:rsid w:val="001B2570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1F7DF5"/>
    <w:rsid w:val="0020105A"/>
    <w:rsid w:val="00210FD3"/>
    <w:rsid w:val="00220CE0"/>
    <w:rsid w:val="002232F4"/>
    <w:rsid w:val="00225A95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37D2"/>
    <w:rsid w:val="00285EFF"/>
    <w:rsid w:val="00286DBC"/>
    <w:rsid w:val="00292A79"/>
    <w:rsid w:val="002A3E9A"/>
    <w:rsid w:val="002B0965"/>
    <w:rsid w:val="002B3248"/>
    <w:rsid w:val="002C0C1C"/>
    <w:rsid w:val="002C321B"/>
    <w:rsid w:val="002D054B"/>
    <w:rsid w:val="002D30C3"/>
    <w:rsid w:val="002E31BB"/>
    <w:rsid w:val="002E521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17941"/>
    <w:rsid w:val="0032220D"/>
    <w:rsid w:val="00330D41"/>
    <w:rsid w:val="00331319"/>
    <w:rsid w:val="00335419"/>
    <w:rsid w:val="003375A2"/>
    <w:rsid w:val="003421D0"/>
    <w:rsid w:val="003444E3"/>
    <w:rsid w:val="00347D43"/>
    <w:rsid w:val="00351D32"/>
    <w:rsid w:val="0036018A"/>
    <w:rsid w:val="003636A3"/>
    <w:rsid w:val="00365F68"/>
    <w:rsid w:val="003710F2"/>
    <w:rsid w:val="00382338"/>
    <w:rsid w:val="003845B3"/>
    <w:rsid w:val="003942B0"/>
    <w:rsid w:val="00396120"/>
    <w:rsid w:val="003A10DC"/>
    <w:rsid w:val="003A22D9"/>
    <w:rsid w:val="003B149A"/>
    <w:rsid w:val="003B5B97"/>
    <w:rsid w:val="003C3033"/>
    <w:rsid w:val="003C592E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09D8"/>
    <w:rsid w:val="003F6131"/>
    <w:rsid w:val="00413493"/>
    <w:rsid w:val="004156A2"/>
    <w:rsid w:val="00423EDE"/>
    <w:rsid w:val="00424F5F"/>
    <w:rsid w:val="00430A37"/>
    <w:rsid w:val="00430A9A"/>
    <w:rsid w:val="004365D5"/>
    <w:rsid w:val="0043755A"/>
    <w:rsid w:val="004441B4"/>
    <w:rsid w:val="004460CD"/>
    <w:rsid w:val="00451E02"/>
    <w:rsid w:val="00453B8A"/>
    <w:rsid w:val="00460526"/>
    <w:rsid w:val="00462D8A"/>
    <w:rsid w:val="00463A82"/>
    <w:rsid w:val="0047079A"/>
    <w:rsid w:val="00471405"/>
    <w:rsid w:val="00473267"/>
    <w:rsid w:val="00474EA7"/>
    <w:rsid w:val="00486D5D"/>
    <w:rsid w:val="004948F6"/>
    <w:rsid w:val="00495D7B"/>
    <w:rsid w:val="004A4DFC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924FD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09A1"/>
    <w:rsid w:val="00606C1A"/>
    <w:rsid w:val="0060713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1D0D"/>
    <w:rsid w:val="00662EE8"/>
    <w:rsid w:val="00666507"/>
    <w:rsid w:val="00666747"/>
    <w:rsid w:val="00666C10"/>
    <w:rsid w:val="00667E4E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D58F4"/>
    <w:rsid w:val="006E061B"/>
    <w:rsid w:val="006E3407"/>
    <w:rsid w:val="006E47CD"/>
    <w:rsid w:val="006E4942"/>
    <w:rsid w:val="006E5275"/>
    <w:rsid w:val="006E68AA"/>
    <w:rsid w:val="00701C8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45778"/>
    <w:rsid w:val="007533AA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5B2C"/>
    <w:rsid w:val="007B69A1"/>
    <w:rsid w:val="007C635A"/>
    <w:rsid w:val="007C6485"/>
    <w:rsid w:val="007D3A36"/>
    <w:rsid w:val="007D713A"/>
    <w:rsid w:val="007D7640"/>
    <w:rsid w:val="007D770C"/>
    <w:rsid w:val="007E0A7C"/>
    <w:rsid w:val="007E1763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1DD5"/>
    <w:rsid w:val="0082273D"/>
    <w:rsid w:val="00822BF5"/>
    <w:rsid w:val="00827D49"/>
    <w:rsid w:val="00832A36"/>
    <w:rsid w:val="0083443B"/>
    <w:rsid w:val="0083758D"/>
    <w:rsid w:val="00840A64"/>
    <w:rsid w:val="00843404"/>
    <w:rsid w:val="008451B2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3AF4"/>
    <w:rsid w:val="0088522F"/>
    <w:rsid w:val="00887C66"/>
    <w:rsid w:val="00887C8A"/>
    <w:rsid w:val="008956BA"/>
    <w:rsid w:val="008A5180"/>
    <w:rsid w:val="008B63D8"/>
    <w:rsid w:val="008C292B"/>
    <w:rsid w:val="008C3C28"/>
    <w:rsid w:val="008C68CC"/>
    <w:rsid w:val="008D0753"/>
    <w:rsid w:val="008E3DDD"/>
    <w:rsid w:val="008F02E3"/>
    <w:rsid w:val="008F1A4E"/>
    <w:rsid w:val="008F5B67"/>
    <w:rsid w:val="00901BA7"/>
    <w:rsid w:val="009048CB"/>
    <w:rsid w:val="00905877"/>
    <w:rsid w:val="00912CEC"/>
    <w:rsid w:val="009137DA"/>
    <w:rsid w:val="009144E8"/>
    <w:rsid w:val="009178FE"/>
    <w:rsid w:val="00920902"/>
    <w:rsid w:val="009243C1"/>
    <w:rsid w:val="00925330"/>
    <w:rsid w:val="009266FC"/>
    <w:rsid w:val="00927B7B"/>
    <w:rsid w:val="00930BFD"/>
    <w:rsid w:val="0093263A"/>
    <w:rsid w:val="00937E4B"/>
    <w:rsid w:val="00942D04"/>
    <w:rsid w:val="009530F5"/>
    <w:rsid w:val="009534D1"/>
    <w:rsid w:val="009549F6"/>
    <w:rsid w:val="00956E7A"/>
    <w:rsid w:val="00957FF7"/>
    <w:rsid w:val="0096151C"/>
    <w:rsid w:val="009639DD"/>
    <w:rsid w:val="00966E59"/>
    <w:rsid w:val="00972962"/>
    <w:rsid w:val="009761CC"/>
    <w:rsid w:val="009818DA"/>
    <w:rsid w:val="00983346"/>
    <w:rsid w:val="00987F41"/>
    <w:rsid w:val="00992FDC"/>
    <w:rsid w:val="00993F19"/>
    <w:rsid w:val="009A23D5"/>
    <w:rsid w:val="009A2F3C"/>
    <w:rsid w:val="009A63D5"/>
    <w:rsid w:val="009A6BC4"/>
    <w:rsid w:val="009A7DB3"/>
    <w:rsid w:val="009B201C"/>
    <w:rsid w:val="009C15F9"/>
    <w:rsid w:val="009C26DE"/>
    <w:rsid w:val="009C3667"/>
    <w:rsid w:val="009C598A"/>
    <w:rsid w:val="009C6E5E"/>
    <w:rsid w:val="009C726B"/>
    <w:rsid w:val="009D22CF"/>
    <w:rsid w:val="009E53AF"/>
    <w:rsid w:val="009F633E"/>
    <w:rsid w:val="00A0112E"/>
    <w:rsid w:val="00A0219F"/>
    <w:rsid w:val="00A02335"/>
    <w:rsid w:val="00A03F98"/>
    <w:rsid w:val="00A10E38"/>
    <w:rsid w:val="00A13EFF"/>
    <w:rsid w:val="00A16966"/>
    <w:rsid w:val="00A3119F"/>
    <w:rsid w:val="00A31D87"/>
    <w:rsid w:val="00A333AD"/>
    <w:rsid w:val="00A333C7"/>
    <w:rsid w:val="00A37B20"/>
    <w:rsid w:val="00A40E62"/>
    <w:rsid w:val="00A428B6"/>
    <w:rsid w:val="00A516F1"/>
    <w:rsid w:val="00A5215B"/>
    <w:rsid w:val="00A62E74"/>
    <w:rsid w:val="00A65720"/>
    <w:rsid w:val="00A67E52"/>
    <w:rsid w:val="00A67F67"/>
    <w:rsid w:val="00A70220"/>
    <w:rsid w:val="00A7159A"/>
    <w:rsid w:val="00A8228B"/>
    <w:rsid w:val="00A833DC"/>
    <w:rsid w:val="00A8604B"/>
    <w:rsid w:val="00A870F3"/>
    <w:rsid w:val="00A957CB"/>
    <w:rsid w:val="00AA0C79"/>
    <w:rsid w:val="00AA12E8"/>
    <w:rsid w:val="00AA1E5B"/>
    <w:rsid w:val="00AA6892"/>
    <w:rsid w:val="00AA693A"/>
    <w:rsid w:val="00AA6F62"/>
    <w:rsid w:val="00AB44A9"/>
    <w:rsid w:val="00AB4E2F"/>
    <w:rsid w:val="00AB5D65"/>
    <w:rsid w:val="00AC0464"/>
    <w:rsid w:val="00AC0F6A"/>
    <w:rsid w:val="00AC368E"/>
    <w:rsid w:val="00AD33F5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681C"/>
    <w:rsid w:val="00B06ED3"/>
    <w:rsid w:val="00B16C7E"/>
    <w:rsid w:val="00B223AF"/>
    <w:rsid w:val="00B358B2"/>
    <w:rsid w:val="00B41D18"/>
    <w:rsid w:val="00B44904"/>
    <w:rsid w:val="00B462EB"/>
    <w:rsid w:val="00B46A1C"/>
    <w:rsid w:val="00B520C4"/>
    <w:rsid w:val="00B5307D"/>
    <w:rsid w:val="00B540A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7CBB"/>
    <w:rsid w:val="00BB365A"/>
    <w:rsid w:val="00BC0FCC"/>
    <w:rsid w:val="00BC2561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16679"/>
    <w:rsid w:val="00C22275"/>
    <w:rsid w:val="00C23E14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9477F"/>
    <w:rsid w:val="00C9758D"/>
    <w:rsid w:val="00CA17B8"/>
    <w:rsid w:val="00CA36EF"/>
    <w:rsid w:val="00CA50CF"/>
    <w:rsid w:val="00CA6E46"/>
    <w:rsid w:val="00CB5FB8"/>
    <w:rsid w:val="00CB6C6E"/>
    <w:rsid w:val="00CC2F7A"/>
    <w:rsid w:val="00CD043D"/>
    <w:rsid w:val="00CD4917"/>
    <w:rsid w:val="00CD4EED"/>
    <w:rsid w:val="00CD61FF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3B8E"/>
    <w:rsid w:val="00D045EC"/>
    <w:rsid w:val="00D11F9C"/>
    <w:rsid w:val="00D336E0"/>
    <w:rsid w:val="00D3495D"/>
    <w:rsid w:val="00D36FB5"/>
    <w:rsid w:val="00D41039"/>
    <w:rsid w:val="00D43846"/>
    <w:rsid w:val="00D441E7"/>
    <w:rsid w:val="00D4652C"/>
    <w:rsid w:val="00D46E32"/>
    <w:rsid w:val="00D51646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845EC"/>
    <w:rsid w:val="00D86D3D"/>
    <w:rsid w:val="00D87610"/>
    <w:rsid w:val="00D90E5C"/>
    <w:rsid w:val="00D927B3"/>
    <w:rsid w:val="00D9388A"/>
    <w:rsid w:val="00D942F5"/>
    <w:rsid w:val="00DA2BA2"/>
    <w:rsid w:val="00DB1299"/>
    <w:rsid w:val="00DB1325"/>
    <w:rsid w:val="00DB1DAE"/>
    <w:rsid w:val="00DB4E20"/>
    <w:rsid w:val="00DB5584"/>
    <w:rsid w:val="00DB5E4B"/>
    <w:rsid w:val="00DC07D7"/>
    <w:rsid w:val="00DC1311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E06DCA"/>
    <w:rsid w:val="00E12CD6"/>
    <w:rsid w:val="00E204DB"/>
    <w:rsid w:val="00E24FDC"/>
    <w:rsid w:val="00E26AE6"/>
    <w:rsid w:val="00E43556"/>
    <w:rsid w:val="00E45F36"/>
    <w:rsid w:val="00E51C32"/>
    <w:rsid w:val="00E5277A"/>
    <w:rsid w:val="00E56690"/>
    <w:rsid w:val="00E56A88"/>
    <w:rsid w:val="00E624AA"/>
    <w:rsid w:val="00E74A30"/>
    <w:rsid w:val="00E8593F"/>
    <w:rsid w:val="00E87186"/>
    <w:rsid w:val="00E9495A"/>
    <w:rsid w:val="00E973B1"/>
    <w:rsid w:val="00EA0752"/>
    <w:rsid w:val="00EA146C"/>
    <w:rsid w:val="00EB195B"/>
    <w:rsid w:val="00EB2831"/>
    <w:rsid w:val="00EB5720"/>
    <w:rsid w:val="00EC4410"/>
    <w:rsid w:val="00EC4441"/>
    <w:rsid w:val="00ED0038"/>
    <w:rsid w:val="00ED1818"/>
    <w:rsid w:val="00ED6A75"/>
    <w:rsid w:val="00EE2267"/>
    <w:rsid w:val="00EE395C"/>
    <w:rsid w:val="00EE4395"/>
    <w:rsid w:val="00EE4EBA"/>
    <w:rsid w:val="00EE6C68"/>
    <w:rsid w:val="00EE722F"/>
    <w:rsid w:val="00EE7ADE"/>
    <w:rsid w:val="00EF082F"/>
    <w:rsid w:val="00EF0940"/>
    <w:rsid w:val="00EF2F10"/>
    <w:rsid w:val="00EF4379"/>
    <w:rsid w:val="00F00D96"/>
    <w:rsid w:val="00F01DB0"/>
    <w:rsid w:val="00F0748D"/>
    <w:rsid w:val="00F15461"/>
    <w:rsid w:val="00F1568A"/>
    <w:rsid w:val="00F20333"/>
    <w:rsid w:val="00F231FF"/>
    <w:rsid w:val="00F24C16"/>
    <w:rsid w:val="00F260B8"/>
    <w:rsid w:val="00F40B45"/>
    <w:rsid w:val="00F423CF"/>
    <w:rsid w:val="00F42ED3"/>
    <w:rsid w:val="00F43A51"/>
    <w:rsid w:val="00F440F1"/>
    <w:rsid w:val="00F4568E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1FB7E"/>
  <w15:docId w15:val="{758825B1-95AB-4BB5-AF30-16689BD1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link w:val="Corpodeltesto2Caratter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qFormat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Elencotabella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uiPriority w:val="99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uiPriority w:val="9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uiPriority w:val="99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6D5D"/>
    <w:rPr>
      <w:rFonts w:ascii="Univers" w:hAnsi="Univers"/>
      <w:b/>
      <w:bCs/>
      <w:sz w:val="14"/>
      <w:shd w:val="solid" w:color="FFFFFF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6D5D"/>
    <w:rPr>
      <w:b/>
      <w:sz w:val="22"/>
    </w:rPr>
  </w:style>
  <w:style w:type="paragraph" w:styleId="NormaleWeb">
    <w:name w:val="Normal (Web)"/>
    <w:basedOn w:val="Normale"/>
    <w:uiPriority w:val="99"/>
    <w:unhideWhenUsed/>
    <w:rsid w:val="00486D5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6D5D"/>
    <w:pPr>
      <w:spacing w:after="200"/>
      <w:jc w:val="both"/>
    </w:pPr>
    <w:rPr>
      <w:rFonts w:eastAsia="Calibri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6D5D"/>
    <w:rPr>
      <w:rFonts w:eastAsia="Calibri"/>
      <w:szCs w:val="20"/>
      <w:lang w:eastAsia="en-US"/>
    </w:rPr>
  </w:style>
  <w:style w:type="paragraph" w:styleId="Indicedellefigure">
    <w:name w:val="table of figures"/>
    <w:basedOn w:val="Normale"/>
    <w:next w:val="Normale"/>
    <w:uiPriority w:val="99"/>
    <w:unhideWhenUsed/>
    <w:rsid w:val="00486D5D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86D5D"/>
    <w:rPr>
      <w:b/>
    </w:rPr>
  </w:style>
  <w:style w:type="paragraph" w:styleId="Testonormale">
    <w:name w:val="Plain Text"/>
    <w:basedOn w:val="Normale"/>
    <w:link w:val="TestonormaleCarattere"/>
    <w:uiPriority w:val="99"/>
    <w:unhideWhenUsed/>
    <w:rsid w:val="00486D5D"/>
    <w:rPr>
      <w:rFonts w:eastAsiaTheme="minorHAns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6D5D"/>
    <w:rPr>
      <w:rFonts w:eastAsiaTheme="minorHAnsi" w:cs="Consolas"/>
      <w:sz w:val="22"/>
      <w:szCs w:val="21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486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86D5D"/>
    <w:rPr>
      <w:rFonts w:eastAsia="Calibri"/>
      <w:b/>
      <w:bCs/>
      <w:szCs w:val="20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486D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6D5D"/>
    <w:pPr>
      <w:keepLines/>
      <w:pageBreakBefore/>
      <w:framePr w:w="0" w:hRule="auto" w:hSpace="0" w:wrap="auto" w:vAnchor="margin" w:xAlign="left" w:yAlign="inline"/>
      <w:pBdr>
        <w:top w:val="none" w:sz="0" w:space="0" w:color="auto"/>
        <w:left w:val="none" w:sz="0" w:space="0" w:color="auto"/>
        <w:bottom w:val="single" w:sz="4" w:space="1" w:color="BFBFBF"/>
        <w:right w:val="none" w:sz="0" w:space="0" w:color="auto"/>
      </w:pBdr>
      <w:shd w:val="clear" w:color="auto" w:fill="auto"/>
      <w:spacing w:before="480" w:after="120" w:line="276" w:lineRule="auto"/>
      <w:ind w:left="432" w:hanging="432"/>
      <w:jc w:val="both"/>
      <w:outlineLvl w:val="9"/>
    </w:pPr>
    <w:rPr>
      <w:rFonts w:ascii="Calibri" w:hAnsi="Calibri"/>
      <w:sz w:val="28"/>
      <w:szCs w:val="28"/>
      <w:lang w:eastAsia="en-US"/>
    </w:rPr>
  </w:style>
  <w:style w:type="paragraph" w:customStyle="1" w:styleId="Appendix">
    <w:name w:val="Appendix"/>
    <w:basedOn w:val="Titolo1"/>
    <w:next w:val="Normale"/>
    <w:rsid w:val="00486D5D"/>
    <w:pPr>
      <w:pageBreakBefore/>
      <w:framePr w:w="0" w:hRule="auto" w:hSpace="0" w:wrap="auto" w:vAnchor="margin" w:xAlign="left" w:yAlign="inline"/>
      <w:widowControl w:val="0"/>
      <w:numPr>
        <w:numId w:val="3"/>
      </w:numPr>
      <w:pBdr>
        <w:top w:val="none" w:sz="0" w:space="0" w:color="auto"/>
        <w:left w:val="none" w:sz="0" w:space="0" w:color="auto"/>
        <w:bottom w:val="single" w:sz="4" w:space="1" w:color="BFBFBF"/>
        <w:right w:val="none" w:sz="0" w:space="0" w:color="auto"/>
      </w:pBdr>
      <w:shd w:val="clear" w:color="auto" w:fill="auto"/>
      <w:tabs>
        <w:tab w:val="left" w:pos="0"/>
      </w:tabs>
      <w:suppressAutoHyphens/>
      <w:spacing w:before="240" w:after="120"/>
      <w:ind w:left="360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Style1Char">
    <w:name w:val="Style1 Char"/>
    <w:basedOn w:val="Titolo2Carattere"/>
    <w:link w:val="Style1"/>
    <w:locked/>
    <w:rsid w:val="00486D5D"/>
    <w:rPr>
      <w:b/>
      <w:sz w:val="22"/>
      <w:lang w:eastAsia="en-US"/>
    </w:rPr>
  </w:style>
  <w:style w:type="paragraph" w:customStyle="1" w:styleId="Style1">
    <w:name w:val="Style1"/>
    <w:basedOn w:val="Titolo2"/>
    <w:link w:val="Style1Char"/>
    <w:qFormat/>
    <w:rsid w:val="00486D5D"/>
    <w:pPr>
      <w:keepLines/>
      <w:numPr>
        <w:numId w:val="4"/>
      </w:numPr>
      <w:spacing w:before="200" w:after="120" w:line="276" w:lineRule="auto"/>
      <w:ind w:left="360"/>
      <w:jc w:val="both"/>
    </w:pPr>
    <w:rPr>
      <w:lang w:eastAsia="en-US"/>
    </w:rPr>
  </w:style>
  <w:style w:type="paragraph" w:customStyle="1" w:styleId="AppendixA">
    <w:name w:val="Appendix A"/>
    <w:basedOn w:val="Titolo1"/>
    <w:next w:val="Normale"/>
    <w:qFormat/>
    <w:rsid w:val="00486D5D"/>
    <w:pPr>
      <w:keepLines/>
      <w:pageBreakBefore/>
      <w:framePr w:w="0" w:hRule="auto" w:hSpace="0" w:wrap="auto" w:vAnchor="margin" w:xAlign="left" w:yAlign="inline"/>
      <w:numPr>
        <w:numId w:val="5"/>
      </w:numPr>
      <w:pBdr>
        <w:top w:val="none" w:sz="0" w:space="0" w:color="auto"/>
        <w:left w:val="none" w:sz="0" w:space="0" w:color="auto"/>
        <w:bottom w:val="single" w:sz="4" w:space="1" w:color="BFBFBF"/>
        <w:right w:val="none" w:sz="0" w:space="0" w:color="auto"/>
      </w:pBdr>
      <w:shd w:val="clear" w:color="auto" w:fill="auto"/>
      <w:spacing w:before="480" w:after="120" w:line="276" w:lineRule="auto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ppendixA1Char">
    <w:name w:val="Appendix A.1 Char"/>
    <w:basedOn w:val="Titolo2Carattere"/>
    <w:link w:val="AppendixA1"/>
    <w:locked/>
    <w:rsid w:val="00486D5D"/>
    <w:rPr>
      <w:b/>
      <w:sz w:val="22"/>
      <w:lang w:eastAsia="en-US"/>
    </w:rPr>
  </w:style>
  <w:style w:type="paragraph" w:customStyle="1" w:styleId="AppendixA1">
    <w:name w:val="Appendix A.1"/>
    <w:basedOn w:val="Titolo2"/>
    <w:next w:val="Normale"/>
    <w:link w:val="AppendixA1Char"/>
    <w:qFormat/>
    <w:rsid w:val="00486D5D"/>
    <w:pPr>
      <w:keepLines/>
      <w:numPr>
        <w:ilvl w:val="1"/>
        <w:numId w:val="6"/>
      </w:numPr>
      <w:spacing w:before="200" w:after="120" w:line="276" w:lineRule="auto"/>
      <w:jc w:val="both"/>
    </w:pPr>
    <w:rPr>
      <w:lang w:eastAsia="en-US"/>
    </w:rPr>
  </w:style>
  <w:style w:type="character" w:customStyle="1" w:styleId="AppendixA11Char">
    <w:name w:val="Appendix A.1.1 Char"/>
    <w:basedOn w:val="Titolo3Carattere"/>
    <w:link w:val="AppendixA11"/>
    <w:locked/>
    <w:rsid w:val="00486D5D"/>
    <w:rPr>
      <w:rFonts w:ascii="Arial" w:hAnsi="Arial"/>
      <w:b/>
      <w:color w:val="808080"/>
      <w:sz w:val="24"/>
      <w:szCs w:val="22"/>
      <w:shd w:val="solid" w:color="FFFFFF" w:fill="FFFFFF"/>
      <w:lang w:eastAsia="en-US"/>
    </w:rPr>
  </w:style>
  <w:style w:type="paragraph" w:customStyle="1" w:styleId="AppendixA11">
    <w:name w:val="Appendix A.1.1"/>
    <w:basedOn w:val="Titolo3"/>
    <w:next w:val="Normale"/>
    <w:link w:val="AppendixA11Char"/>
    <w:qFormat/>
    <w:rsid w:val="00486D5D"/>
    <w:pPr>
      <w:keepLines/>
      <w:framePr w:w="0" w:hRule="auto" w:wrap="auto" w:vAnchor="margin" w:hAnchor="text" w:yAlign="inline" w:anchorLock="0"/>
      <w:numPr>
        <w:ilvl w:val="2"/>
        <w:numId w:val="7"/>
      </w:numPr>
      <w:shd w:val="clear" w:color="auto" w:fill="auto"/>
      <w:spacing w:before="200" w:after="120" w:line="276" w:lineRule="auto"/>
      <w:jc w:val="both"/>
    </w:pPr>
    <w:rPr>
      <w:sz w:val="24"/>
      <w:szCs w:val="22"/>
      <w:lang w:eastAsia="en-US"/>
    </w:rPr>
  </w:style>
  <w:style w:type="paragraph" w:customStyle="1" w:styleId="ChangeRecordSubTitle">
    <w:name w:val="Change Record SubTitle"/>
    <w:basedOn w:val="Normale"/>
    <w:rsid w:val="00486D5D"/>
    <w:pPr>
      <w:spacing w:after="240"/>
      <w:jc w:val="center"/>
    </w:pPr>
    <w:rPr>
      <w:rFonts w:ascii="FuturaTMedCon" w:hAnsi="FuturaTMedCon"/>
      <w:smallCaps/>
      <w:sz w:val="24"/>
      <w:szCs w:val="20"/>
      <w:lang w:val="en-GB" w:eastAsia="en-US"/>
    </w:rPr>
  </w:style>
  <w:style w:type="paragraph" w:customStyle="1" w:styleId="ItemTitle">
    <w:name w:val="ItemTitle"/>
    <w:basedOn w:val="Normale"/>
    <w:rsid w:val="00486D5D"/>
    <w:pPr>
      <w:spacing w:before="480" w:after="240"/>
      <w:jc w:val="center"/>
    </w:pPr>
    <w:rPr>
      <w:rFonts w:ascii="ESAtitle" w:hAnsi="ESAtitle"/>
      <w:b/>
      <w:smallCaps/>
      <w:spacing w:val="120"/>
      <w:sz w:val="26"/>
      <w:szCs w:val="20"/>
      <w:lang w:val="en-GB" w:eastAsia="en-US"/>
    </w:rPr>
  </w:style>
  <w:style w:type="character" w:customStyle="1" w:styleId="BoxChar">
    <w:name w:val="Box Char"/>
    <w:basedOn w:val="Carpredefinitoparagrafo"/>
    <w:link w:val="Box"/>
    <w:locked/>
    <w:rsid w:val="00486D5D"/>
    <w:rPr>
      <w:rFonts w:eastAsia="Calibri" w:cs="Calibri"/>
      <w:i/>
      <w:sz w:val="22"/>
      <w:szCs w:val="22"/>
      <w:lang w:eastAsia="en-US"/>
    </w:rPr>
  </w:style>
  <w:style w:type="paragraph" w:customStyle="1" w:styleId="Box">
    <w:name w:val="Box"/>
    <w:basedOn w:val="Normale"/>
    <w:link w:val="BoxChar"/>
    <w:qFormat/>
    <w:rsid w:val="00486D5D"/>
    <w:pPr>
      <w:pBdr>
        <w:top w:val="single" w:sz="18" w:space="1" w:color="BFBFBF" w:themeColor="background1" w:themeShade="BF"/>
        <w:left w:val="single" w:sz="18" w:space="4" w:color="BFBFBF" w:themeColor="background1" w:themeShade="BF"/>
        <w:bottom w:val="single" w:sz="18" w:space="1" w:color="BFBFBF" w:themeColor="background1" w:themeShade="BF"/>
        <w:right w:val="single" w:sz="18" w:space="4" w:color="BFBFBF" w:themeColor="background1" w:themeShade="BF"/>
      </w:pBdr>
      <w:spacing w:after="200" w:line="276" w:lineRule="auto"/>
      <w:jc w:val="both"/>
    </w:pPr>
    <w:rPr>
      <w:rFonts w:eastAsia="Calibri" w:cs="Calibri"/>
      <w:i/>
      <w:sz w:val="22"/>
      <w:szCs w:val="22"/>
      <w:lang w:eastAsia="en-US"/>
    </w:rPr>
  </w:style>
  <w:style w:type="paragraph" w:customStyle="1" w:styleId="wp-caption-text">
    <w:name w:val="wp-caption-text"/>
    <w:basedOn w:val="Normale"/>
    <w:rsid w:val="00486D5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486D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lang w:eastAsia="en-US"/>
    </w:rPr>
  </w:style>
  <w:style w:type="character" w:customStyle="1" w:styleId="corpotestoASICTCarattere">
    <w:name w:val="corpotesto ASICT Carattere"/>
    <w:basedOn w:val="Carpredefinitoparagrafo"/>
    <w:link w:val="corpotestoASICT"/>
    <w:locked/>
    <w:rsid w:val="00486D5D"/>
    <w:rPr>
      <w:color w:val="595959" w:themeColor="text1" w:themeTint="A6"/>
      <w:sz w:val="22"/>
      <w:szCs w:val="22"/>
    </w:rPr>
  </w:style>
  <w:style w:type="paragraph" w:customStyle="1" w:styleId="corpotestoASICT">
    <w:name w:val="corpotesto ASICT"/>
    <w:basedOn w:val="Normale"/>
    <w:link w:val="corpotestoASICTCarattere"/>
    <w:qFormat/>
    <w:rsid w:val="00486D5D"/>
    <w:pPr>
      <w:spacing w:line="276" w:lineRule="auto"/>
    </w:pPr>
    <w:rPr>
      <w:color w:val="595959" w:themeColor="text1" w:themeTint="A6"/>
      <w:sz w:val="22"/>
      <w:szCs w:val="22"/>
    </w:rPr>
  </w:style>
  <w:style w:type="paragraph" w:customStyle="1" w:styleId="StileStileSinistro05cmDestro05cmCasellaSingolaGrigio1">
    <w:name w:val="Stile Stile Sinistro:  05 cm Destro 05 cm Casella : (Singola Grigio...1"/>
    <w:basedOn w:val="Normale"/>
    <w:uiPriority w:val="99"/>
    <w:rsid w:val="00486D5D"/>
    <w:pPr>
      <w:pBdr>
        <w:left w:val="single" w:sz="18" w:space="4" w:color="FF6600"/>
        <w:right w:val="single" w:sz="18" w:space="4" w:color="FF6600"/>
      </w:pBdr>
      <w:shd w:val="clear" w:color="auto" w:fill="FFFF99"/>
      <w:ind w:left="284" w:right="284"/>
      <w:jc w:val="both"/>
    </w:pPr>
    <w:rPr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486D5D"/>
    <w:rPr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86D5D"/>
    <w:rPr>
      <w:color w:val="808080"/>
    </w:rPr>
  </w:style>
  <w:style w:type="character" w:customStyle="1" w:styleId="dnnalignleft">
    <w:name w:val="dnnalignleft"/>
    <w:basedOn w:val="Carpredefinitoparagrafo"/>
    <w:rsid w:val="00486D5D"/>
  </w:style>
  <w:style w:type="character" w:customStyle="1" w:styleId="lingoregion">
    <w:name w:val="lingo_region"/>
    <w:basedOn w:val="Carpredefinitoparagrafo"/>
    <w:rsid w:val="00486D5D"/>
  </w:style>
  <w:style w:type="character" w:customStyle="1" w:styleId="supscript">
    <w:name w:val="supscript"/>
    <w:basedOn w:val="Carpredefinitoparagrafo"/>
    <w:rsid w:val="00486D5D"/>
  </w:style>
  <w:style w:type="character" w:customStyle="1" w:styleId="apple-style-span">
    <w:name w:val="apple-style-span"/>
    <w:basedOn w:val="Carpredefinitoparagrafo"/>
    <w:rsid w:val="00486D5D"/>
  </w:style>
  <w:style w:type="table" w:styleId="Elencochiaro-Colore1">
    <w:name w:val="Light List Accent 1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3">
    <w:name w:val="Light Shading Accent 3"/>
    <w:basedOn w:val="Tabellanormale"/>
    <w:uiPriority w:val="60"/>
    <w:rsid w:val="00486D5D"/>
    <w:rPr>
      <w:rFonts w:eastAsia="Calibri"/>
      <w:color w:val="76923C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chiaro-Colore3">
    <w:name w:val="Light List Accent 3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-Colore5">
    <w:name w:val="Light Shading Accent 5"/>
    <w:basedOn w:val="Tabellanormale"/>
    <w:uiPriority w:val="60"/>
    <w:rsid w:val="00486D5D"/>
    <w:rPr>
      <w:rFonts w:eastAsia="Calibri"/>
      <w:color w:val="31849B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medio1-Colore5">
    <w:name w:val="Medium Shading 1 Accent 5"/>
    <w:basedOn w:val="Tabellanormale"/>
    <w:uiPriority w:val="63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ellanormale"/>
    <w:uiPriority w:val="63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ellanormale"/>
    <w:uiPriority w:val="60"/>
    <w:rsid w:val="00486D5D"/>
    <w:rPr>
      <w:rFonts w:eastAsia="Calibri"/>
      <w:color w:val="000000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ellanormale"/>
    <w:uiPriority w:val="60"/>
    <w:rsid w:val="00486D5D"/>
    <w:rPr>
      <w:rFonts w:eastAsia="Calibri"/>
      <w:color w:val="000000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List1">
    <w:name w:val="Colorful List1"/>
    <w:basedOn w:val="Tabellanormale"/>
    <w:uiPriority w:val="72"/>
    <w:rsid w:val="00486D5D"/>
    <w:pPr>
      <w:jc w:val="center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Shading2-Accent11">
    <w:name w:val="Medium Shading 2 - Accent 11"/>
    <w:basedOn w:val="Tabellanormale"/>
    <w:uiPriority w:val="64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tipo">
    <w:name w:val="Tabella tipo"/>
    <w:basedOn w:val="Tabellanormale"/>
    <w:uiPriority w:val="99"/>
    <w:qFormat/>
    <w:rsid w:val="00486D5D"/>
    <w:rPr>
      <w:rFonts w:eastAsia="Calibri"/>
      <w:szCs w:val="20"/>
      <w:lang w:val="en-US" w:eastAsia="en-US"/>
    </w:rPr>
    <w:tblPr>
      <w:tblInd w:w="0" w:type="nil"/>
      <w:tblBorders>
        <w:top w:val="single" w:sz="18" w:space="0" w:color="BFBFBF" w:themeColor="background1" w:themeShade="BF"/>
        <w:left w:val="single" w:sz="18" w:space="0" w:color="BFBFBF" w:themeColor="background1" w:themeShade="BF"/>
        <w:bottom w:val="single" w:sz="18" w:space="0" w:color="BFBFBF" w:themeColor="background1" w:themeShade="BF"/>
        <w:right w:val="single" w:sz="1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rPr>
        <w:b/>
      </w:rPr>
    </w:tblStylePr>
    <w:tblStylePr w:type="firstCol">
      <w:rPr>
        <w:b w:val="0"/>
      </w:rPr>
    </w:tblStylePr>
  </w:style>
  <w:style w:type="paragraph" w:customStyle="1" w:styleId="Predefinito">
    <w:name w:val="Predefinito"/>
    <w:uiPriority w:val="99"/>
    <w:rsid w:val="003942B0"/>
    <w:pPr>
      <w:widowControl w:val="0"/>
      <w:autoSpaceDN w:val="0"/>
      <w:adjustRightInd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sting.polimi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inioesterno.TL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fica@polim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nicalogin.polimi.it/aunicalogin/getservizio.xml?id_servizio=628&amp;lang=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5BAA-9318-495A-BC74-C67362A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carta-3.dot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4196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Roberto Gaffuri</cp:lastModifiedBy>
  <cp:revision>2</cp:revision>
  <cp:lastPrinted>2014-12-05T16:34:00Z</cp:lastPrinted>
  <dcterms:created xsi:type="dcterms:W3CDTF">2019-01-09T10:37:00Z</dcterms:created>
  <dcterms:modified xsi:type="dcterms:W3CDTF">2019-01-09T10:37:00Z</dcterms:modified>
</cp:coreProperties>
</file>